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DB79" w14:textId="3DABB6D5" w:rsidR="000F3DAC" w:rsidRDefault="00241CCF"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rPr>
        <w:drawing>
          <wp:anchor distT="0" distB="0" distL="114300" distR="114300" simplePos="0" relativeHeight="251661824" behindDoc="1" locked="0" layoutInCell="1" allowOverlap="1" wp14:anchorId="48170238" wp14:editId="75549BCD">
            <wp:simplePos x="0" y="0"/>
            <wp:positionH relativeFrom="column">
              <wp:posOffset>-871220</wp:posOffset>
            </wp:positionH>
            <wp:positionV relativeFrom="paragraph">
              <wp:posOffset>-728345</wp:posOffset>
            </wp:positionV>
            <wp:extent cx="7549515" cy="1866900"/>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5569" cy="186839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348DC42D" w:rsidR="002C1977" w:rsidRDefault="00620682" w:rsidP="00634285">
      <w:pPr>
        <w:spacing w:line="0" w:lineRule="atLeast"/>
        <w:jc w:val="both"/>
        <w:rPr>
          <w:noProof/>
        </w:rPr>
      </w:pPr>
      <w:r>
        <w:rPr>
          <w:noProof/>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Arial" w:eastAsia="Trebuchet MS" w:hAnsi="Arial"/>
          <w:b/>
          <w:color w:val="141F25"/>
          <w:sz w:val="24"/>
          <w:szCs w:val="24"/>
        </w:rPr>
        <w:id w:val="851301301"/>
        <w:placeholder>
          <w:docPart w:val="9E672E7E476C4F9D9169071BF1DFE74C"/>
        </w:placeholder>
        <w:text/>
      </w:sdtPr>
      <w:sdtEndPr/>
      <w:sdtContent>
        <w:p w14:paraId="3EF0A5CA" w14:textId="301A332E" w:rsidR="00634285" w:rsidRDefault="001D3C48" w:rsidP="00634285">
          <w:pPr>
            <w:spacing w:line="0" w:lineRule="atLeast"/>
            <w:ind w:left="4540"/>
            <w:jc w:val="right"/>
            <w:rPr>
              <w:rFonts w:ascii="Trebuchet MS" w:eastAsia="Trebuchet MS" w:hAnsi="Trebuchet MS"/>
              <w:b/>
              <w:color w:val="141F25"/>
              <w:sz w:val="28"/>
              <w:szCs w:val="28"/>
            </w:rPr>
          </w:pPr>
          <w:r>
            <w:rPr>
              <w:rFonts w:ascii="Arial" w:eastAsia="Trebuchet MS" w:hAnsi="Arial"/>
              <w:b/>
              <w:color w:val="141F25"/>
              <w:sz w:val="24"/>
              <w:szCs w:val="24"/>
            </w:rPr>
            <w:t>09</w:t>
          </w:r>
          <w:r w:rsidR="001C2145" w:rsidRPr="001C2145">
            <w:rPr>
              <w:rFonts w:ascii="Arial" w:eastAsia="Trebuchet MS" w:hAnsi="Arial"/>
              <w:b/>
              <w:color w:val="141F25"/>
              <w:sz w:val="24"/>
              <w:szCs w:val="24"/>
            </w:rPr>
            <w:t>.</w:t>
          </w:r>
          <w:r w:rsidR="00F248C7">
            <w:rPr>
              <w:rFonts w:ascii="Arial" w:eastAsia="Trebuchet MS" w:hAnsi="Arial"/>
              <w:b/>
              <w:color w:val="141F25"/>
              <w:sz w:val="24"/>
              <w:szCs w:val="24"/>
            </w:rPr>
            <w:t>1</w:t>
          </w:r>
          <w:r>
            <w:rPr>
              <w:rFonts w:ascii="Arial" w:eastAsia="Trebuchet MS" w:hAnsi="Arial"/>
              <w:b/>
              <w:color w:val="141F25"/>
              <w:sz w:val="24"/>
              <w:szCs w:val="24"/>
            </w:rPr>
            <w:t>0</w:t>
          </w:r>
          <w:r w:rsidR="001C2145" w:rsidRPr="001C2145">
            <w:rPr>
              <w:rFonts w:ascii="Arial" w:eastAsia="Trebuchet MS" w:hAnsi="Arial"/>
              <w:b/>
              <w:color w:val="141F25"/>
              <w:sz w:val="24"/>
              <w:szCs w:val="24"/>
            </w:rPr>
            <w:t>.201</w:t>
          </w:r>
          <w:r w:rsidR="00F248C7">
            <w:rPr>
              <w:rFonts w:ascii="Arial" w:eastAsia="Trebuchet MS" w:hAnsi="Arial"/>
              <w:b/>
              <w:color w:val="141F25"/>
              <w:sz w:val="24"/>
              <w:szCs w:val="24"/>
            </w:rPr>
            <w:t>9</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sdt>
      <w:sdtPr>
        <w:rPr>
          <w:rFonts w:ascii="Arial" w:eastAsia="Times New Roman" w:hAnsi="Arial"/>
          <w:b/>
          <w:sz w:val="26"/>
          <w:szCs w:val="26"/>
        </w:rPr>
        <w:id w:val="46351522"/>
        <w:placeholder>
          <w:docPart w:val="9E672E7E476C4F9D9169071BF1DFE74C"/>
        </w:placeholder>
        <w:text/>
      </w:sdtPr>
      <w:sdtEndPr/>
      <w:sdtContent>
        <w:p w14:paraId="114CDEAC" w14:textId="51A64EE3" w:rsidR="008058D7" w:rsidRPr="00036CB4" w:rsidRDefault="001C2145" w:rsidP="00634285">
          <w:pPr>
            <w:spacing w:line="0" w:lineRule="atLeast"/>
            <w:ind w:right="880"/>
            <w:jc w:val="center"/>
            <w:rPr>
              <w:rFonts w:ascii="Trebuchet MS" w:eastAsia="Trebuchet MS" w:hAnsi="Trebuchet MS"/>
              <w:b/>
              <w:color w:val="141F25"/>
              <w:sz w:val="24"/>
              <w:szCs w:val="28"/>
            </w:rPr>
          </w:pPr>
          <w:r w:rsidRPr="001D3C48">
            <w:rPr>
              <w:rFonts w:ascii="Arial" w:eastAsia="Times New Roman" w:hAnsi="Arial"/>
              <w:b/>
              <w:sz w:val="26"/>
              <w:szCs w:val="26"/>
            </w:rPr>
            <w:t>Învață din practică!</w:t>
          </w:r>
          <w:r w:rsidR="00CB2852">
            <w:rPr>
              <w:rFonts w:ascii="Arial" w:eastAsia="Times New Roman" w:hAnsi="Arial"/>
              <w:b/>
              <w:sz w:val="26"/>
              <w:szCs w:val="26"/>
            </w:rPr>
            <w:t xml:space="preserve"> </w:t>
          </w:r>
          <w:r w:rsidR="00EF340F">
            <w:rPr>
              <w:rFonts w:ascii="Arial" w:eastAsia="Times New Roman" w:hAnsi="Arial"/>
              <w:b/>
              <w:sz w:val="26"/>
              <w:szCs w:val="26"/>
            </w:rPr>
            <w:t>I</w:t>
          </w:r>
          <w:r w:rsidRPr="001D3C48">
            <w:rPr>
              <w:rFonts w:ascii="Arial" w:eastAsia="Times New Roman" w:hAnsi="Arial"/>
              <w:b/>
              <w:sz w:val="26"/>
              <w:szCs w:val="26"/>
            </w:rPr>
            <w:t>NDIP</w:t>
          </w:r>
          <w:r w:rsidR="001D3C48" w:rsidRPr="001D3C48">
            <w:rPr>
              <w:rFonts w:ascii="Arial" w:eastAsia="Times New Roman" w:hAnsi="Arial"/>
              <w:b/>
              <w:sz w:val="26"/>
              <w:szCs w:val="26"/>
            </w:rPr>
            <w:t xml:space="preserve"> – SELECȚIE</w:t>
          </w:r>
          <w:r w:rsidR="00871D37">
            <w:rPr>
              <w:rFonts w:ascii="Arial" w:eastAsia="Times New Roman" w:hAnsi="Arial"/>
              <w:b/>
              <w:sz w:val="26"/>
              <w:szCs w:val="26"/>
            </w:rPr>
            <w:t xml:space="preserve"> </w:t>
          </w:r>
          <w:r w:rsidR="001D3C48" w:rsidRPr="001D3C48">
            <w:rPr>
              <w:rFonts w:ascii="Arial" w:eastAsia="Times New Roman" w:hAnsi="Arial"/>
              <w:b/>
              <w:sz w:val="26"/>
              <w:szCs w:val="26"/>
            </w:rPr>
            <w:t>GRUP ȚINTĂ</w:t>
          </w:r>
          <w:r w:rsidR="001D3C48">
            <w:rPr>
              <w:rFonts w:ascii="Arial" w:eastAsia="Times New Roman" w:hAnsi="Arial"/>
              <w:b/>
              <w:sz w:val="26"/>
              <w:szCs w:val="26"/>
            </w:rPr>
            <w:t xml:space="preserve"> – </w:t>
          </w:r>
        </w:p>
      </w:sdtContent>
    </w:sdt>
    <w:p w14:paraId="4D07370A" w14:textId="77777777" w:rsidR="00634285" w:rsidRPr="00241CCF" w:rsidRDefault="00634285" w:rsidP="00634285">
      <w:pPr>
        <w:spacing w:line="0" w:lineRule="atLeast"/>
        <w:ind w:right="880"/>
        <w:jc w:val="center"/>
        <w:rPr>
          <w:rFonts w:ascii="Trebuchet MS" w:eastAsia="Trebuchet MS" w:hAnsi="Trebuchet MS"/>
          <w:b/>
          <w:color w:val="141F25"/>
          <w:sz w:val="24"/>
          <w:szCs w:val="24"/>
        </w:rPr>
      </w:pPr>
    </w:p>
    <w:p w14:paraId="28D74A35" w14:textId="5D983492" w:rsidR="00634285" w:rsidRPr="00241CCF" w:rsidRDefault="00634285" w:rsidP="00C16A08">
      <w:pPr>
        <w:spacing w:after="120"/>
        <w:jc w:val="both"/>
        <w:rPr>
          <w:rFonts w:ascii="Trebuchet MS" w:eastAsia="Trebuchet MS" w:hAnsi="Trebuchet MS"/>
          <w:b/>
          <w:vanish/>
          <w:color w:val="231F20"/>
          <w:specVanish/>
        </w:rPr>
      </w:pPr>
    </w:p>
    <w:p w14:paraId="312735ED" w14:textId="36494B38" w:rsidR="001C2145" w:rsidRPr="00241CCF" w:rsidRDefault="001C2145" w:rsidP="00C16A08">
      <w:pPr>
        <w:spacing w:after="120"/>
        <w:jc w:val="both"/>
        <w:rPr>
          <w:rFonts w:ascii="Arial" w:eastAsia="Times New Roman" w:hAnsi="Arial"/>
        </w:rPr>
      </w:pPr>
      <w:r w:rsidRPr="00241CCF">
        <w:rPr>
          <w:rFonts w:ascii="Arial" w:eastAsia="Times New Roman" w:hAnsi="Arial"/>
          <w:b/>
        </w:rPr>
        <w:t>Universitatea „Ştefan cel Mare” din Suceava</w:t>
      </w:r>
      <w:r w:rsidRPr="00241CCF">
        <w:rPr>
          <w:rFonts w:ascii="Arial" w:eastAsia="Times New Roman" w:hAnsi="Arial"/>
        </w:rPr>
        <w:t xml:space="preserve">, în parteneriat cu </w:t>
      </w:r>
      <w:r w:rsidRPr="00241CCF">
        <w:rPr>
          <w:rFonts w:ascii="Arial" w:eastAsia="Times New Roman" w:hAnsi="Arial"/>
          <w:b/>
        </w:rPr>
        <w:t>Camera de Comerț și Industrie Suceava</w:t>
      </w:r>
      <w:r w:rsidRPr="00241CCF">
        <w:rPr>
          <w:rFonts w:ascii="Arial" w:eastAsia="Times New Roman" w:hAnsi="Arial"/>
        </w:rPr>
        <w:t xml:space="preserve"> și </w:t>
      </w:r>
      <w:r w:rsidRPr="00241CCF">
        <w:rPr>
          <w:rFonts w:ascii="Arial" w:eastAsia="Times New Roman" w:hAnsi="Arial"/>
          <w:b/>
        </w:rPr>
        <w:t>SC Great People Inside SRL din Braşov</w:t>
      </w:r>
      <w:r w:rsidRPr="00241CCF">
        <w:rPr>
          <w:rFonts w:ascii="Arial" w:eastAsia="Times New Roman" w:hAnsi="Arial"/>
        </w:rPr>
        <w:t xml:space="preserve">, </w:t>
      </w:r>
      <w:r w:rsidR="007B08C4">
        <w:rPr>
          <w:rFonts w:ascii="Arial" w:eastAsia="Times New Roman" w:hAnsi="Arial"/>
        </w:rPr>
        <w:t>implementează</w:t>
      </w:r>
      <w:r w:rsidR="00F248C7">
        <w:rPr>
          <w:rFonts w:ascii="Arial" w:eastAsia="Times New Roman" w:hAnsi="Arial"/>
        </w:rPr>
        <w:t xml:space="preserve"> proiectul</w:t>
      </w:r>
      <w:r w:rsidRPr="00241CCF">
        <w:rPr>
          <w:rFonts w:ascii="Arial" w:eastAsia="Times New Roman" w:hAnsi="Arial"/>
        </w:rPr>
        <w:t xml:space="preserve"> </w:t>
      </w:r>
      <w:r w:rsidR="00EA1B78">
        <w:rPr>
          <w:rFonts w:ascii="Arial" w:eastAsia="Times New Roman" w:hAnsi="Arial"/>
          <w:b/>
          <w:i/>
        </w:rPr>
        <w:t>„</w:t>
      </w:r>
      <w:r w:rsidRPr="00241CCF">
        <w:rPr>
          <w:rFonts w:ascii="Arial" w:hAnsi="Arial"/>
          <w:b/>
          <w:i/>
          <w:noProof/>
        </w:rPr>
        <w:t>Învață din practică! INDIP</w:t>
      </w:r>
      <w:r w:rsidR="00EA1B78">
        <w:rPr>
          <w:rFonts w:ascii="Arial" w:eastAsia="Times New Roman" w:hAnsi="Arial"/>
          <w:b/>
          <w:i/>
        </w:rPr>
        <w:t xml:space="preserve">” - </w:t>
      </w:r>
      <w:r w:rsidR="00EA1B78" w:rsidRPr="00EA1B78">
        <w:rPr>
          <w:rFonts w:ascii="Arial" w:eastAsia="Times New Roman" w:hAnsi="Arial"/>
          <w:b/>
          <w:i/>
        </w:rPr>
        <w:t>Cod SMIS: 107439</w:t>
      </w:r>
      <w:r w:rsidRPr="00241CCF">
        <w:rPr>
          <w:rFonts w:ascii="Arial" w:eastAsia="Times New Roman" w:hAnsi="Arial"/>
        </w:rPr>
        <w:t>.</w:t>
      </w:r>
    </w:p>
    <w:p w14:paraId="3D8E7977" w14:textId="7C6396FB" w:rsidR="001C2145" w:rsidRPr="00C66673" w:rsidRDefault="001C2145" w:rsidP="00C16A08">
      <w:pPr>
        <w:autoSpaceDE w:val="0"/>
        <w:autoSpaceDN w:val="0"/>
        <w:adjustRightInd w:val="0"/>
        <w:spacing w:after="120"/>
        <w:jc w:val="both"/>
        <w:rPr>
          <w:rFonts w:ascii="Arial" w:hAnsi="Arial"/>
        </w:rPr>
      </w:pPr>
      <w:r w:rsidRPr="00C66673">
        <w:rPr>
          <w:rFonts w:ascii="Arial" w:hAnsi="Arial"/>
          <w:b/>
        </w:rPr>
        <w:t>Obiectivul general</w:t>
      </w:r>
      <w:r w:rsidRPr="00C66673">
        <w:rPr>
          <w:rFonts w:ascii="Arial" w:hAnsi="Arial"/>
        </w:rPr>
        <w:t xml:space="preserve"> al proiectului </w:t>
      </w:r>
      <w:r w:rsidRPr="00C66673">
        <w:rPr>
          <w:rFonts w:ascii="Arial" w:hAnsi="Arial"/>
          <w:i/>
        </w:rPr>
        <w:t>Învață din practica! INDIP</w:t>
      </w:r>
      <w:r w:rsidRPr="00C66673">
        <w:rPr>
          <w:rFonts w:ascii="Arial" w:hAnsi="Arial"/>
        </w:rPr>
        <w:t xml:space="preserve"> vizează dezvoltarea resurselor umane prin îmbunătățirea utilizării tehnologiilor informației și comunicațiilor, crearea de medii de practică în cadrul universității și creșterea accesului la activități de învățare la un potențial loc de muncă (stagii de practică), care să faciliteze inserția pe piața muncii a absolvenților de studii terțiare, pentru un număr de 250 studenți înmatriculați în sistemul național de învățământ (licență și master). </w:t>
      </w:r>
    </w:p>
    <w:p w14:paraId="368EFCCB" w14:textId="429BD1E0" w:rsidR="007B08C4" w:rsidRPr="00C66673" w:rsidRDefault="001D3C48" w:rsidP="00C16A08">
      <w:pPr>
        <w:autoSpaceDE w:val="0"/>
        <w:autoSpaceDN w:val="0"/>
        <w:adjustRightInd w:val="0"/>
        <w:spacing w:after="120"/>
        <w:jc w:val="both"/>
        <w:rPr>
          <w:rFonts w:ascii="Arial" w:hAnsi="Arial"/>
        </w:rPr>
      </w:pPr>
      <w:r>
        <w:rPr>
          <w:rFonts w:ascii="Arial" w:hAnsi="Arial"/>
        </w:rPr>
        <w:t xml:space="preserve">În perioada </w:t>
      </w:r>
      <w:r w:rsidRPr="001D3C48">
        <w:rPr>
          <w:rFonts w:ascii="Arial" w:hAnsi="Arial"/>
          <w:b/>
        </w:rPr>
        <w:t>7.10 – 27.10.2019</w:t>
      </w:r>
      <w:r w:rsidR="007511B5">
        <w:rPr>
          <w:rFonts w:ascii="Arial" w:hAnsi="Arial"/>
          <w:bCs/>
        </w:rPr>
        <w:t>,</w:t>
      </w:r>
      <w:r>
        <w:rPr>
          <w:rFonts w:ascii="Arial" w:hAnsi="Arial"/>
        </w:rPr>
        <w:t xml:space="preserve"> se derulează e</w:t>
      </w:r>
      <w:r w:rsidR="007B08C4" w:rsidRPr="00C66673">
        <w:rPr>
          <w:rFonts w:ascii="Arial" w:hAnsi="Arial"/>
        </w:rPr>
        <w:t>tapa de depunere a dosarelor de candidatură în vederea participării</w:t>
      </w:r>
      <w:r w:rsidR="00B72438" w:rsidRPr="00C66673">
        <w:rPr>
          <w:rFonts w:ascii="Arial" w:hAnsi="Arial"/>
        </w:rPr>
        <w:t xml:space="preserve"> în grupul țintă al proiectului </w:t>
      </w:r>
      <w:r w:rsidR="00C66673" w:rsidRPr="00C66673">
        <w:rPr>
          <w:rFonts w:ascii="Arial" w:hAnsi="Arial"/>
        </w:rPr>
        <w:t>pentru anul academic 201</w:t>
      </w:r>
      <w:r>
        <w:rPr>
          <w:rFonts w:ascii="Arial" w:hAnsi="Arial"/>
        </w:rPr>
        <w:t>9-</w:t>
      </w:r>
      <w:r w:rsidR="00C66673" w:rsidRPr="00C66673">
        <w:rPr>
          <w:rFonts w:ascii="Arial" w:hAnsi="Arial"/>
        </w:rPr>
        <w:t>20</w:t>
      </w:r>
      <w:r>
        <w:rPr>
          <w:rFonts w:ascii="Arial" w:hAnsi="Arial"/>
        </w:rPr>
        <w:t>20</w:t>
      </w:r>
      <w:r w:rsidR="00B72438" w:rsidRPr="00C66673">
        <w:rPr>
          <w:rFonts w:ascii="Arial" w:hAnsi="Arial"/>
        </w:rPr>
        <w:t xml:space="preserve">. </w:t>
      </w:r>
      <w:r w:rsidR="00F248C7" w:rsidRPr="00C66673">
        <w:rPr>
          <w:rFonts w:ascii="Arial" w:hAnsi="Arial"/>
        </w:rPr>
        <w:t xml:space="preserve">Grupul </w:t>
      </w:r>
      <w:r w:rsidR="003F3E88" w:rsidRPr="00C66673">
        <w:rPr>
          <w:rFonts w:ascii="Arial" w:hAnsi="Arial"/>
        </w:rPr>
        <w:t>țintă</w:t>
      </w:r>
      <w:r w:rsidR="00F248C7" w:rsidRPr="00C66673">
        <w:rPr>
          <w:rFonts w:ascii="Arial" w:hAnsi="Arial"/>
        </w:rPr>
        <w:t xml:space="preserve"> al proiectului va fi format din </w:t>
      </w:r>
      <w:r w:rsidR="00B72438" w:rsidRPr="00C66673">
        <w:rPr>
          <w:rFonts w:ascii="Arial" w:hAnsi="Arial"/>
          <w:b/>
        </w:rPr>
        <w:t>minimum 1</w:t>
      </w:r>
      <w:r>
        <w:rPr>
          <w:rFonts w:ascii="Arial" w:hAnsi="Arial"/>
          <w:b/>
        </w:rPr>
        <w:t>0</w:t>
      </w:r>
      <w:r w:rsidR="00F248C7" w:rsidRPr="00C66673">
        <w:rPr>
          <w:rFonts w:ascii="Arial" w:hAnsi="Arial"/>
          <w:b/>
        </w:rPr>
        <w:t>0 de studenţi</w:t>
      </w:r>
      <w:r w:rsidR="00F248C7" w:rsidRPr="00C66673">
        <w:rPr>
          <w:rFonts w:ascii="Arial" w:hAnsi="Arial"/>
        </w:rPr>
        <w:t xml:space="preserve">, înscrişi la programele de studii de licenţă şi de masterat din cadrul Universităţii </w:t>
      </w:r>
      <w:r w:rsidR="007511B5">
        <w:rPr>
          <w:rFonts w:ascii="Arial" w:hAnsi="Arial"/>
        </w:rPr>
        <w:t>„</w:t>
      </w:r>
      <w:r w:rsidR="00F248C7" w:rsidRPr="00C66673">
        <w:rPr>
          <w:rFonts w:ascii="Arial" w:hAnsi="Arial"/>
        </w:rPr>
        <w:t>Ștefan cel Mare</w:t>
      </w:r>
      <w:r>
        <w:rPr>
          <w:rFonts w:ascii="Arial" w:hAnsi="Arial"/>
        </w:rPr>
        <w:t>”</w:t>
      </w:r>
      <w:r w:rsidR="00F248C7" w:rsidRPr="00C66673">
        <w:rPr>
          <w:rFonts w:ascii="Arial" w:hAnsi="Arial"/>
        </w:rPr>
        <w:t xml:space="preserve"> din Suceava, care frecventează cursurile </w:t>
      </w:r>
      <w:r w:rsidR="00F248C7" w:rsidRPr="00C66673">
        <w:rPr>
          <w:rFonts w:ascii="Arial" w:hAnsi="Arial"/>
          <w:b/>
        </w:rPr>
        <w:t>Facultăţii de Știinţe Economice şi de Administraţie Publică</w:t>
      </w:r>
      <w:r w:rsidR="00F248C7" w:rsidRPr="00C66673">
        <w:rPr>
          <w:rFonts w:ascii="Arial" w:hAnsi="Arial"/>
        </w:rPr>
        <w:t xml:space="preserve"> şi ale </w:t>
      </w:r>
      <w:r w:rsidR="00F248C7" w:rsidRPr="00C66673">
        <w:rPr>
          <w:rFonts w:ascii="Arial" w:hAnsi="Arial"/>
          <w:b/>
        </w:rPr>
        <w:t>Facultăţii de Istorie şi Geografie</w:t>
      </w:r>
      <w:r w:rsidR="00F248C7" w:rsidRPr="00C66673">
        <w:rPr>
          <w:rFonts w:ascii="Arial" w:hAnsi="Arial"/>
        </w:rPr>
        <w:t xml:space="preserve"> (atât la forma de învăţământ cu frecvenţă, cât şi la forma de învăţământ la distanţă).</w:t>
      </w:r>
    </w:p>
    <w:p w14:paraId="224DB598" w14:textId="7B14EB8F" w:rsidR="00F248C7" w:rsidRPr="00C66673" w:rsidRDefault="00F248C7" w:rsidP="00F248C7">
      <w:pPr>
        <w:spacing w:after="40"/>
        <w:jc w:val="both"/>
        <w:rPr>
          <w:rFonts w:ascii="Arial" w:hAnsi="Arial"/>
        </w:rPr>
      </w:pPr>
      <w:r w:rsidRPr="00C66673">
        <w:rPr>
          <w:rFonts w:ascii="Arial" w:hAnsi="Arial"/>
        </w:rPr>
        <w:t>Pentru a fi eligibil, candidatul trebuie să îndeplinească, cumul</w:t>
      </w:r>
      <w:r w:rsidR="003F3E88">
        <w:rPr>
          <w:rFonts w:ascii="Arial" w:hAnsi="Arial"/>
        </w:rPr>
        <w:t>a</w:t>
      </w:r>
      <w:r w:rsidRPr="00C66673">
        <w:rPr>
          <w:rFonts w:ascii="Arial" w:hAnsi="Arial"/>
        </w:rPr>
        <w:t xml:space="preserve">tiv, următoarele cerinţe: </w:t>
      </w:r>
      <w:r w:rsidR="00A828C5" w:rsidRPr="00A828C5">
        <w:rPr>
          <w:rFonts w:ascii="Arial" w:hAnsi="Arial"/>
          <w:b/>
          <w:bCs/>
        </w:rPr>
        <w:t>să fie</w:t>
      </w:r>
      <w:r w:rsidRPr="00C66673">
        <w:rPr>
          <w:rFonts w:ascii="Arial" w:hAnsi="Arial"/>
          <w:b/>
        </w:rPr>
        <w:t xml:space="preserve"> student sau masterand înmatriculat în anul II</w:t>
      </w:r>
      <w:r w:rsidRPr="00C66673">
        <w:rPr>
          <w:rFonts w:ascii="Arial" w:hAnsi="Arial"/>
        </w:rPr>
        <w:t xml:space="preserve"> (anul de studii care prevede </w:t>
      </w:r>
      <w:r w:rsidR="001D3C48">
        <w:rPr>
          <w:rFonts w:ascii="Arial" w:hAnsi="Arial"/>
        </w:rPr>
        <w:t xml:space="preserve">disciplina ”Practică” </w:t>
      </w:r>
      <w:r w:rsidRPr="00C66673">
        <w:rPr>
          <w:rFonts w:ascii="Arial" w:hAnsi="Arial"/>
        </w:rPr>
        <w:t xml:space="preserve">în planurile de învățământ) în cadrul Universității </w:t>
      </w:r>
      <w:r w:rsidR="00A828C5">
        <w:rPr>
          <w:rFonts w:ascii="Arial" w:hAnsi="Arial"/>
        </w:rPr>
        <w:t>„</w:t>
      </w:r>
      <w:r w:rsidRPr="00C66673">
        <w:rPr>
          <w:rFonts w:ascii="Arial" w:hAnsi="Arial"/>
        </w:rPr>
        <w:t>Ştefan cel Mare” din Suceava, la una din facultăţile: Facultatea de Ştiinţe Economice şi Administrație Publică sau Facultatea de Istorie şi Geografie; are domiciliul/reședința în regiunea de Nord</w:t>
      </w:r>
      <w:r w:rsidR="00A828C5">
        <w:rPr>
          <w:rFonts w:ascii="Arial" w:hAnsi="Arial"/>
        </w:rPr>
        <w:t>-</w:t>
      </w:r>
      <w:r w:rsidRPr="00C66673">
        <w:rPr>
          <w:rFonts w:ascii="Arial" w:hAnsi="Arial"/>
        </w:rPr>
        <w:t xml:space="preserve">Est, în mediul rural sau urban; </w:t>
      </w:r>
      <w:r w:rsidR="00B72438" w:rsidRPr="00C66673">
        <w:rPr>
          <w:rFonts w:ascii="Arial" w:hAnsi="Arial"/>
        </w:rPr>
        <w:t>e</w:t>
      </w:r>
      <w:r w:rsidRPr="00C66673">
        <w:rPr>
          <w:rFonts w:ascii="Arial" w:hAnsi="Arial"/>
        </w:rPr>
        <w:t>ste cetățean români sau al unui stat membru al Uniunii Europene; acceptă să participe la toate activitățile prevăzute în cadrul proiectului INDIP; nu beneficiază</w:t>
      </w:r>
      <w:r w:rsidR="001D3C48">
        <w:rPr>
          <w:rFonts w:ascii="Arial" w:hAnsi="Arial"/>
        </w:rPr>
        <w:t xml:space="preserve"> </w:t>
      </w:r>
      <w:r w:rsidRPr="00C66673">
        <w:rPr>
          <w:rFonts w:ascii="Arial" w:hAnsi="Arial"/>
        </w:rPr>
        <w:t>/</w:t>
      </w:r>
      <w:r w:rsidR="001D3C48">
        <w:rPr>
          <w:rFonts w:ascii="Arial" w:hAnsi="Arial"/>
        </w:rPr>
        <w:t xml:space="preserve"> nu </w:t>
      </w:r>
      <w:r w:rsidRPr="00C66673">
        <w:rPr>
          <w:rFonts w:ascii="Arial" w:hAnsi="Arial"/>
        </w:rPr>
        <w:t xml:space="preserve">a beneficiat de finanţare prin alte proiecte similare pentru servicii de consiliere vocațională și/sau de efectuare a stagiului de pregătire practică; nu a mai participat la </w:t>
      </w:r>
      <w:r w:rsidR="003F3E88" w:rsidRPr="00C66673">
        <w:rPr>
          <w:rFonts w:ascii="Arial" w:hAnsi="Arial"/>
        </w:rPr>
        <w:t>activități</w:t>
      </w:r>
      <w:r w:rsidRPr="00C66673">
        <w:rPr>
          <w:rFonts w:ascii="Arial" w:hAnsi="Arial"/>
        </w:rPr>
        <w:t xml:space="preserve"> similare în alte proiecte; </w:t>
      </w:r>
      <w:r w:rsidR="00B72438" w:rsidRPr="00C66673">
        <w:rPr>
          <w:rFonts w:ascii="Arial" w:hAnsi="Arial"/>
        </w:rPr>
        <w:t>e</w:t>
      </w:r>
      <w:r w:rsidRPr="00C66673">
        <w:rPr>
          <w:rFonts w:ascii="Arial" w:hAnsi="Arial"/>
        </w:rPr>
        <w:t>ste de acord cu utilizarea şi prelucrarea datelor cu caracter personal furnizate pe parcursul perioadei de selecţie.</w:t>
      </w:r>
    </w:p>
    <w:p w14:paraId="027DF345" w14:textId="6C9DC0DC" w:rsidR="00F248C7" w:rsidRPr="00C66673" w:rsidRDefault="00F248C7" w:rsidP="00C16A08">
      <w:pPr>
        <w:autoSpaceDE w:val="0"/>
        <w:autoSpaceDN w:val="0"/>
        <w:adjustRightInd w:val="0"/>
        <w:spacing w:after="120"/>
        <w:jc w:val="both"/>
        <w:rPr>
          <w:rFonts w:ascii="Arial" w:hAnsi="Arial"/>
        </w:rPr>
      </w:pPr>
      <w:r w:rsidRPr="00C66673">
        <w:rPr>
          <w:rFonts w:ascii="Arial" w:hAnsi="Arial"/>
        </w:rPr>
        <w:t>Selecţia grupului țintă va respecta principiului egalităţii de şanse şi nediscriminarii şi se va realiza fără condiţionări, deosebiri, excluderi, preferinţe, restricţii bazate pe criterii de rasă, naţionalitate, etnie, limbă, religie, categorie socială, convingeri, gen, vârstă, handicap, situaţie sau responsabilitate familială şi alte asemenea criterii</w:t>
      </w:r>
      <w:r w:rsidR="00A828C5">
        <w:rPr>
          <w:rFonts w:ascii="Arial" w:hAnsi="Arial"/>
        </w:rPr>
        <w:t>,</w:t>
      </w:r>
      <w:r w:rsidRPr="00C66673">
        <w:rPr>
          <w:rFonts w:ascii="Arial" w:hAnsi="Arial"/>
        </w:rPr>
        <w:t xml:space="preserve"> care pot conduce la acte de discriminare directă sau indirectă.</w:t>
      </w:r>
    </w:p>
    <w:p w14:paraId="67106B42" w14:textId="61F22365" w:rsidR="00036CB4" w:rsidRPr="00C66673" w:rsidRDefault="00036CB4" w:rsidP="00241CCF">
      <w:pPr>
        <w:rPr>
          <w:rFonts w:ascii="Arial" w:hAnsi="Arial"/>
          <w:b/>
          <w:bCs/>
        </w:rPr>
      </w:pPr>
      <w:r w:rsidRPr="00C66673">
        <w:rPr>
          <w:rFonts w:ascii="Arial" w:hAnsi="Arial"/>
          <w:b/>
          <w:bCs/>
        </w:rPr>
        <w:t xml:space="preserve">Perioada de implementare </w:t>
      </w:r>
      <w:r w:rsidRPr="00C66673">
        <w:rPr>
          <w:rFonts w:ascii="Arial" w:hAnsi="Arial"/>
          <w:bCs/>
        </w:rPr>
        <w:t>a proiectului este de 24 de luni (25 iulie 2018 - 24 iulie 2020).</w:t>
      </w:r>
      <w:r w:rsidRPr="00C66673">
        <w:rPr>
          <w:rFonts w:ascii="Arial" w:hAnsi="Arial"/>
          <w:b/>
          <w:bCs/>
        </w:rPr>
        <w:t xml:space="preserve"> </w:t>
      </w:r>
    </w:p>
    <w:p w14:paraId="7AF358AA" w14:textId="77777777" w:rsidR="00241CCF" w:rsidRPr="00C66673" w:rsidRDefault="00241CCF" w:rsidP="00241CCF">
      <w:pPr>
        <w:jc w:val="both"/>
        <w:rPr>
          <w:rFonts w:ascii="Arial" w:eastAsia="Trebuchet MS" w:hAnsi="Arial"/>
        </w:rPr>
      </w:pPr>
    </w:p>
    <w:p w14:paraId="08F3DA24" w14:textId="6363D5F3" w:rsidR="00241CCF" w:rsidRPr="00241CCF" w:rsidRDefault="00241CCF" w:rsidP="00241CCF">
      <w:pPr>
        <w:jc w:val="both"/>
        <w:rPr>
          <w:rFonts w:ascii="Arial" w:eastAsia="Trebuchet MS" w:hAnsi="Arial"/>
        </w:rPr>
      </w:pPr>
      <w:r w:rsidRPr="00C66673">
        <w:rPr>
          <w:rFonts w:ascii="Arial" w:eastAsia="Trebuchet MS" w:hAnsi="Arial"/>
        </w:rPr>
        <w:t xml:space="preserve">Proiect cofinanțat din Fondul </w:t>
      </w:r>
      <w:sdt>
        <w:sdtPr>
          <w:rPr>
            <w:rFonts w:ascii="Arial" w:eastAsia="Trebuchet MS" w:hAnsi="Arial"/>
          </w:rPr>
          <w:id w:val="525606354"/>
          <w:placeholder>
            <w:docPart w:val="B4CB2371542C4F9AA255B49507150E94"/>
          </w:placeholder>
          <w:text/>
        </w:sdtPr>
        <w:sdtEndPr/>
        <w:sdtContent>
          <w:r w:rsidRPr="00C66673">
            <w:rPr>
              <w:rFonts w:ascii="Arial" w:eastAsia="Trebuchet MS" w:hAnsi="Arial"/>
            </w:rPr>
            <w:t>Social European</w:t>
          </w:r>
        </w:sdtContent>
      </w:sdt>
      <w:r w:rsidRPr="00C66673">
        <w:rPr>
          <w:rFonts w:ascii="Arial" w:eastAsia="Trebuchet MS" w:hAnsi="Arial"/>
        </w:rPr>
        <w:t xml:space="preserve"> prin Programul </w:t>
      </w:r>
      <w:sdt>
        <w:sdtPr>
          <w:rPr>
            <w:rFonts w:ascii="Arial" w:eastAsia="Trebuchet MS" w:hAnsi="Arial"/>
          </w:rPr>
          <w:id w:val="1176152564"/>
          <w:placeholder>
            <w:docPart w:val="9FDE27D6A9CA4DB5B70FB24DCF0DE39E"/>
          </w:placeholder>
          <w:text/>
        </w:sdtPr>
        <w:sdtEndPr/>
        <w:sdtContent>
          <w:r w:rsidRPr="00C66673">
            <w:rPr>
              <w:rFonts w:ascii="Arial" w:eastAsia="Trebuchet MS" w:hAnsi="Arial"/>
            </w:rPr>
            <w:t>Operațional Capital Uman 2014-2020</w:t>
          </w:r>
          <w:r w:rsidR="00EA1B78" w:rsidRPr="00C66673">
            <w:rPr>
              <w:rFonts w:ascii="Arial" w:eastAsia="Trebuchet MS" w:hAnsi="Arial"/>
            </w:rPr>
            <w:t>.</w:t>
          </w:r>
        </w:sdtContent>
      </w:sdt>
    </w:p>
    <w:p w14:paraId="0D916283" w14:textId="77777777" w:rsidR="00241CCF" w:rsidRDefault="00241CCF" w:rsidP="00241CCF">
      <w:pPr>
        <w:tabs>
          <w:tab w:val="left" w:pos="1134"/>
        </w:tabs>
        <w:ind w:right="709"/>
        <w:jc w:val="both"/>
        <w:rPr>
          <w:rFonts w:ascii="Arial" w:eastAsia="Times New Roman" w:hAnsi="Arial"/>
          <w:b/>
        </w:rPr>
      </w:pPr>
    </w:p>
    <w:p w14:paraId="69FBA383" w14:textId="5DF52D9E" w:rsidR="00D146A6" w:rsidRPr="00241CCF" w:rsidRDefault="00D146A6" w:rsidP="00241CCF">
      <w:pPr>
        <w:tabs>
          <w:tab w:val="left" w:pos="1134"/>
        </w:tabs>
        <w:ind w:right="709"/>
        <w:jc w:val="both"/>
        <w:rPr>
          <w:rFonts w:ascii="Arial" w:eastAsia="Times New Roman" w:hAnsi="Arial"/>
          <w:b/>
        </w:rPr>
      </w:pPr>
      <w:r w:rsidRPr="00241CCF">
        <w:rPr>
          <w:rFonts w:ascii="Arial" w:eastAsia="Times New Roman" w:hAnsi="Arial"/>
          <w:b/>
        </w:rPr>
        <w:t>Informaţii suplimentare</w:t>
      </w:r>
      <w:r w:rsidR="000C09FD">
        <w:rPr>
          <w:rFonts w:ascii="Arial" w:eastAsia="Times New Roman" w:hAnsi="Arial"/>
          <w:b/>
        </w:rPr>
        <w:t>:</w:t>
      </w:r>
    </w:p>
    <w:p w14:paraId="75BCD44B" w14:textId="5C99A665" w:rsidR="00D146A6" w:rsidRPr="00241CCF" w:rsidRDefault="00D679B4" w:rsidP="00241CCF">
      <w:pPr>
        <w:tabs>
          <w:tab w:val="left" w:pos="1134"/>
        </w:tabs>
        <w:ind w:right="709"/>
        <w:jc w:val="both"/>
        <w:rPr>
          <w:rFonts w:ascii="Arial" w:eastAsia="Times New Roman" w:hAnsi="Arial"/>
        </w:rPr>
      </w:pPr>
      <w:hyperlink r:id="rId12" w:history="1">
        <w:r w:rsidR="00241CCF" w:rsidRPr="00E90686">
          <w:rPr>
            <w:rStyle w:val="Hyperlink"/>
            <w:rFonts w:ascii="Arial" w:eastAsia="Times New Roman" w:hAnsi="Arial"/>
          </w:rPr>
          <w:t>www.practicasv.ro</w:t>
        </w:r>
      </w:hyperlink>
      <w:r w:rsidR="00241CCF">
        <w:rPr>
          <w:rFonts w:ascii="Arial" w:eastAsia="Times New Roman" w:hAnsi="Arial"/>
        </w:rPr>
        <w:t xml:space="preserve">, </w:t>
      </w:r>
      <w:r w:rsidR="00D146A6" w:rsidRPr="00241CCF">
        <w:rPr>
          <w:rFonts w:ascii="Arial" w:eastAsia="Times New Roman" w:hAnsi="Arial"/>
        </w:rPr>
        <w:t xml:space="preserve"> </w:t>
      </w:r>
      <w:hyperlink r:id="rId13" w:history="1">
        <w:r w:rsidR="00241CCF" w:rsidRPr="00E90686">
          <w:rPr>
            <w:rStyle w:val="Hyperlink"/>
            <w:rFonts w:ascii="Arial" w:eastAsia="Times New Roman" w:hAnsi="Arial"/>
          </w:rPr>
          <w:t>www.fonduri-ue.ro</w:t>
        </w:r>
      </w:hyperlink>
      <w:r w:rsidR="00241CCF">
        <w:rPr>
          <w:rFonts w:ascii="Arial" w:eastAsia="Times New Roman" w:hAnsi="Arial"/>
        </w:rPr>
        <w:t xml:space="preserve"> </w:t>
      </w:r>
    </w:p>
    <w:p w14:paraId="2C8DE285" w14:textId="21E3FE83" w:rsidR="001C2145" w:rsidRPr="00241CCF" w:rsidRDefault="001C2145" w:rsidP="00241CCF">
      <w:pPr>
        <w:jc w:val="both"/>
        <w:rPr>
          <w:rFonts w:ascii="Arial" w:eastAsia="Times New Roman" w:hAnsi="Arial"/>
          <w:b/>
        </w:rPr>
      </w:pPr>
      <w:r w:rsidRPr="00241CCF">
        <w:rPr>
          <w:rFonts w:ascii="Arial" w:eastAsia="Times New Roman" w:hAnsi="Arial"/>
          <w:b/>
        </w:rPr>
        <w:t>Persoane de contact</w:t>
      </w:r>
      <w:r w:rsidR="000C09FD">
        <w:rPr>
          <w:rFonts w:ascii="Arial" w:eastAsia="Times New Roman" w:hAnsi="Arial"/>
          <w:b/>
        </w:rPr>
        <w:t>:</w:t>
      </w:r>
      <w:bookmarkStart w:id="0" w:name="_GoBack"/>
      <w:bookmarkEnd w:id="0"/>
    </w:p>
    <w:p w14:paraId="24DE5861" w14:textId="3CFF2F7A" w:rsidR="001D3C48" w:rsidRPr="00241CCF" w:rsidRDefault="001D3C48" w:rsidP="001D3C48">
      <w:pPr>
        <w:jc w:val="both"/>
        <w:rPr>
          <w:rFonts w:ascii="Arial" w:eastAsia="Times New Roman" w:hAnsi="Arial"/>
        </w:rPr>
      </w:pPr>
      <w:r w:rsidRPr="00241CCF">
        <w:rPr>
          <w:rFonts w:ascii="Arial" w:eastAsia="Times New Roman" w:hAnsi="Arial"/>
        </w:rPr>
        <w:t xml:space="preserve">Expert comunicare activități de informare coordonată – Prof. </w:t>
      </w:r>
      <w:r w:rsidR="003F3E88">
        <w:rPr>
          <w:rFonts w:ascii="Arial" w:eastAsia="Times New Roman" w:hAnsi="Arial"/>
        </w:rPr>
        <w:t>univ. dr. Carmen Eugenia NA</w:t>
      </w:r>
      <w:r w:rsidRPr="00241CCF">
        <w:rPr>
          <w:rFonts w:ascii="Arial" w:eastAsia="Times New Roman" w:hAnsi="Arial"/>
        </w:rPr>
        <w:t>STASE</w:t>
      </w:r>
    </w:p>
    <w:p w14:paraId="00F15589" w14:textId="77777777" w:rsidR="001D3C48" w:rsidRDefault="001D3C48" w:rsidP="001D3C48">
      <w:pPr>
        <w:jc w:val="both"/>
      </w:pPr>
      <w:r>
        <w:rPr>
          <w:rFonts w:ascii="Arial" w:eastAsia="Times New Roman" w:hAnsi="Arial"/>
        </w:rPr>
        <w:t xml:space="preserve">e-mail: </w:t>
      </w:r>
      <w:hyperlink r:id="rId14" w:history="1">
        <w:r w:rsidRPr="00E90686">
          <w:rPr>
            <w:rStyle w:val="Hyperlink"/>
            <w:rFonts w:ascii="Arial" w:eastAsia="Times New Roman" w:hAnsi="Arial"/>
          </w:rPr>
          <w:t>carmenn@seap.usv.ro</w:t>
        </w:r>
      </w:hyperlink>
      <w:r>
        <w:rPr>
          <w:rFonts w:ascii="Arial" w:eastAsia="Times New Roman" w:hAnsi="Arial"/>
        </w:rPr>
        <w:t xml:space="preserve"> </w:t>
      </w:r>
    </w:p>
    <w:p w14:paraId="5A37D3EB" w14:textId="0CD5DE63" w:rsidR="001C2145" w:rsidRPr="00241CCF" w:rsidRDefault="001C2145" w:rsidP="00241CCF">
      <w:pPr>
        <w:jc w:val="both"/>
        <w:rPr>
          <w:rFonts w:ascii="Arial" w:eastAsia="Times New Roman" w:hAnsi="Arial"/>
        </w:rPr>
      </w:pPr>
      <w:r w:rsidRPr="00241CCF">
        <w:rPr>
          <w:rFonts w:ascii="Arial" w:eastAsia="Times New Roman" w:hAnsi="Arial"/>
        </w:rPr>
        <w:t xml:space="preserve">Manager de proiect – </w:t>
      </w:r>
      <w:r w:rsidR="00027CB9" w:rsidRPr="00241CCF">
        <w:rPr>
          <w:rFonts w:ascii="Arial" w:eastAsia="Times New Roman" w:hAnsi="Arial"/>
        </w:rPr>
        <w:t>C</w:t>
      </w:r>
      <w:r w:rsidRPr="00241CCF">
        <w:rPr>
          <w:rFonts w:ascii="Arial" w:eastAsia="Times New Roman" w:hAnsi="Arial"/>
        </w:rPr>
        <w:t>onf. univ. dr. Mariana LUPAN</w:t>
      </w:r>
    </w:p>
    <w:p w14:paraId="2AC9C2C7" w14:textId="6B22EE7B" w:rsidR="001C2145" w:rsidRPr="00241CCF" w:rsidRDefault="001C2145" w:rsidP="00241CCF">
      <w:pPr>
        <w:jc w:val="both"/>
        <w:rPr>
          <w:rFonts w:ascii="Arial" w:eastAsia="Times New Roman" w:hAnsi="Arial"/>
        </w:rPr>
      </w:pPr>
      <w:r w:rsidRPr="00241CCF">
        <w:rPr>
          <w:rFonts w:ascii="Arial" w:eastAsia="Times New Roman" w:hAnsi="Arial"/>
        </w:rPr>
        <w:t xml:space="preserve">e-mail: </w:t>
      </w:r>
      <w:hyperlink r:id="rId15" w:history="1">
        <w:r w:rsidR="003969E2" w:rsidRPr="00241CCF">
          <w:rPr>
            <w:rStyle w:val="Hyperlink"/>
            <w:rFonts w:ascii="Arial" w:eastAsia="Times New Roman" w:hAnsi="Arial"/>
          </w:rPr>
          <w:t>marianalupan@usm.ro</w:t>
        </w:r>
      </w:hyperlink>
      <w:r w:rsidRPr="00241CCF">
        <w:rPr>
          <w:rFonts w:ascii="Arial" w:eastAsia="Times New Roman" w:hAnsi="Arial"/>
        </w:rPr>
        <w:t xml:space="preserve">, </w:t>
      </w:r>
      <w:hyperlink r:id="rId16" w:history="1">
        <w:r w:rsidR="003969E2" w:rsidRPr="00241CCF">
          <w:rPr>
            <w:rStyle w:val="Hyperlink"/>
            <w:rFonts w:ascii="Arial" w:eastAsia="Times New Roman" w:hAnsi="Arial"/>
          </w:rPr>
          <w:t>indip@usm.ro</w:t>
        </w:r>
      </w:hyperlink>
      <w:r w:rsidR="003969E2" w:rsidRPr="00241CCF">
        <w:rPr>
          <w:rFonts w:ascii="Arial" w:eastAsia="Times New Roman" w:hAnsi="Arial"/>
        </w:rPr>
        <w:t xml:space="preserve"> </w:t>
      </w:r>
    </w:p>
    <w:sectPr w:rsidR="001C2145" w:rsidRPr="00241CCF" w:rsidSect="00620682">
      <w:footerReference w:type="default" r:id="rId17"/>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4758" w14:textId="77777777" w:rsidR="00D679B4" w:rsidRDefault="00D679B4" w:rsidP="00AB1717">
      <w:r>
        <w:separator/>
      </w:r>
    </w:p>
  </w:endnote>
  <w:endnote w:type="continuationSeparator" w:id="0">
    <w:p w14:paraId="0ACBDF03" w14:textId="77777777" w:rsidR="00D679B4" w:rsidRDefault="00D679B4"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5234" w14:textId="3F17D857" w:rsidR="00AB1717" w:rsidRDefault="000C09FD" w:rsidP="00EF6BCB">
    <w:pPr>
      <w:pStyle w:val="Footer"/>
      <w:jc w:val="center"/>
    </w:pPr>
    <w:r>
      <w:rPr>
        <w:noProof/>
      </w:rPr>
      <w:pict w14:anchorId="3C55C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8.4pt">
          <v:imagedata r:id="rId1" o:title="SiglaUSV"/>
        </v:shape>
      </w:pict>
    </w:r>
    <w:r w:rsidR="00620682">
      <w:rPr>
        <w:noProof/>
      </w:rPr>
      <w:drawing>
        <wp:anchor distT="0" distB="0" distL="114300" distR="114300" simplePos="0" relativeHeight="251659264" behindDoc="0" locked="0" layoutInCell="1" allowOverlap="1" wp14:anchorId="59818E25" wp14:editId="10995521">
          <wp:simplePos x="0" y="0"/>
          <wp:positionH relativeFrom="page">
            <wp:posOffset>0</wp:posOffset>
          </wp:positionH>
          <wp:positionV relativeFrom="paragraph">
            <wp:posOffset>675640</wp:posOffset>
          </wp:positionV>
          <wp:extent cx="7504430" cy="374650"/>
          <wp:effectExtent l="0" t="0" r="1270" b="0"/>
          <wp:wrapSquare wrapText="bothSides"/>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4A58" w14:textId="77777777" w:rsidR="00D679B4" w:rsidRDefault="00D679B4" w:rsidP="00AB1717">
      <w:r>
        <w:separator/>
      </w:r>
    </w:p>
  </w:footnote>
  <w:footnote w:type="continuationSeparator" w:id="0">
    <w:p w14:paraId="03C4BA88" w14:textId="77777777" w:rsidR="00D679B4" w:rsidRDefault="00D679B4"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3A9B"/>
    <w:multiLevelType w:val="multilevel"/>
    <w:tmpl w:val="6A1E9F0A"/>
    <w:lvl w:ilvl="0">
      <w:start w:val="1"/>
      <w:numFmt w:val="decimal"/>
      <w:lvlText w:val="%1."/>
      <w:lvlJc w:val="left"/>
      <w:pPr>
        <w:ind w:left="1440" w:hanging="360"/>
      </w:pPr>
      <w:rPr>
        <w:rFonts w:ascii="Arial" w:eastAsia="Calibri" w:hAnsi="Arial" w:cs="Arial"/>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27CB9"/>
    <w:rsid w:val="00036CB4"/>
    <w:rsid w:val="000C09FD"/>
    <w:rsid w:val="000C2E11"/>
    <w:rsid w:val="000E2DE4"/>
    <w:rsid w:val="000F3DAC"/>
    <w:rsid w:val="000F4924"/>
    <w:rsid w:val="00124F64"/>
    <w:rsid w:val="001C2145"/>
    <w:rsid w:val="001D3C48"/>
    <w:rsid w:val="001E122F"/>
    <w:rsid w:val="001E65EA"/>
    <w:rsid w:val="00204990"/>
    <w:rsid w:val="0023057F"/>
    <w:rsid w:val="00241CCF"/>
    <w:rsid w:val="00242738"/>
    <w:rsid w:val="00246A92"/>
    <w:rsid w:val="00253B79"/>
    <w:rsid w:val="002C1977"/>
    <w:rsid w:val="002D6E5F"/>
    <w:rsid w:val="002E226E"/>
    <w:rsid w:val="002E2DAE"/>
    <w:rsid w:val="002E5F4E"/>
    <w:rsid w:val="0035662E"/>
    <w:rsid w:val="003700DE"/>
    <w:rsid w:val="003801B0"/>
    <w:rsid w:val="003969E2"/>
    <w:rsid w:val="003B196B"/>
    <w:rsid w:val="003F3E88"/>
    <w:rsid w:val="0040230B"/>
    <w:rsid w:val="00435098"/>
    <w:rsid w:val="0045009C"/>
    <w:rsid w:val="00474D39"/>
    <w:rsid w:val="004914E6"/>
    <w:rsid w:val="00574D74"/>
    <w:rsid w:val="00590816"/>
    <w:rsid w:val="00620682"/>
    <w:rsid w:val="00634285"/>
    <w:rsid w:val="006D53E3"/>
    <w:rsid w:val="007511B5"/>
    <w:rsid w:val="00797878"/>
    <w:rsid w:val="007B08C4"/>
    <w:rsid w:val="008058D7"/>
    <w:rsid w:val="00816E71"/>
    <w:rsid w:val="00842048"/>
    <w:rsid w:val="00871D37"/>
    <w:rsid w:val="008817A8"/>
    <w:rsid w:val="008B3263"/>
    <w:rsid w:val="008B77B4"/>
    <w:rsid w:val="009138A7"/>
    <w:rsid w:val="00950BCB"/>
    <w:rsid w:val="00A828C5"/>
    <w:rsid w:val="00AA0560"/>
    <w:rsid w:val="00AB1717"/>
    <w:rsid w:val="00B72438"/>
    <w:rsid w:val="00BD165F"/>
    <w:rsid w:val="00BF35E8"/>
    <w:rsid w:val="00C063D5"/>
    <w:rsid w:val="00C16A08"/>
    <w:rsid w:val="00C35E30"/>
    <w:rsid w:val="00C36209"/>
    <w:rsid w:val="00C66673"/>
    <w:rsid w:val="00C7407E"/>
    <w:rsid w:val="00CB2852"/>
    <w:rsid w:val="00CE4E2A"/>
    <w:rsid w:val="00D146A6"/>
    <w:rsid w:val="00D66A9D"/>
    <w:rsid w:val="00D679B4"/>
    <w:rsid w:val="00D73098"/>
    <w:rsid w:val="00E60267"/>
    <w:rsid w:val="00E6604B"/>
    <w:rsid w:val="00EA1B78"/>
    <w:rsid w:val="00EC532B"/>
    <w:rsid w:val="00ED0133"/>
    <w:rsid w:val="00EF340F"/>
    <w:rsid w:val="00EF4D25"/>
    <w:rsid w:val="00EF53ED"/>
    <w:rsid w:val="00EF6BCB"/>
    <w:rsid w:val="00F248C7"/>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Hyperlink">
    <w:name w:val="Hyperlink"/>
    <w:basedOn w:val="DefaultParagraphFont"/>
    <w:uiPriority w:val="99"/>
    <w:unhideWhenUsed/>
    <w:rsid w:val="001C2145"/>
    <w:rPr>
      <w:color w:val="0000FF"/>
      <w:u w:val="single"/>
    </w:rPr>
  </w:style>
  <w:style w:type="paragraph" w:styleId="ListParagraph">
    <w:name w:val="List Paragraph"/>
    <w:basedOn w:val="Normal"/>
    <w:uiPriority w:val="34"/>
    <w:qFormat/>
    <w:rsid w:val="00F248C7"/>
    <w:pPr>
      <w:spacing w:after="120" w:line="276" w:lineRule="auto"/>
      <w:ind w:left="720" w:firstLine="709"/>
      <w:contextualSpacing/>
      <w:jc w:val="both"/>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nduri-ue.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cticasv.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dip@us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rianalupan@usm.ro"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menn@seap.usv.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B4CB2371542C4F9AA255B49507150E94"/>
        <w:category>
          <w:name w:val="General"/>
          <w:gallery w:val="placeholder"/>
        </w:category>
        <w:types>
          <w:type w:val="bbPlcHdr"/>
        </w:types>
        <w:behaviors>
          <w:behavior w:val="content"/>
        </w:behaviors>
        <w:guid w:val="{D96E9DF9-5B6C-4ED7-96BE-87E05949AEB6}"/>
      </w:docPartPr>
      <w:docPartBody>
        <w:p w:rsidR="00CC4791" w:rsidRDefault="003551E3" w:rsidP="003551E3">
          <w:pPr>
            <w:pStyle w:val="B4CB2371542C4F9AA255B49507150E94"/>
          </w:pPr>
          <w:r w:rsidRPr="00821AB9">
            <w:rPr>
              <w:rStyle w:val="PlaceholderText"/>
            </w:rPr>
            <w:t>Faceți clic sau atingeți aici pentru a introduce text.</w:t>
          </w:r>
        </w:p>
      </w:docPartBody>
    </w:docPart>
    <w:docPart>
      <w:docPartPr>
        <w:name w:val="9FDE27D6A9CA4DB5B70FB24DCF0DE39E"/>
        <w:category>
          <w:name w:val="General"/>
          <w:gallery w:val="placeholder"/>
        </w:category>
        <w:types>
          <w:type w:val="bbPlcHdr"/>
        </w:types>
        <w:behaviors>
          <w:behavior w:val="content"/>
        </w:behaviors>
        <w:guid w:val="{30C7F5E3-B08C-4CD4-B016-2543571735D1}"/>
      </w:docPartPr>
      <w:docPartBody>
        <w:p w:rsidR="00CC4791" w:rsidRDefault="003551E3" w:rsidP="003551E3">
          <w:pPr>
            <w:pStyle w:val="9FDE27D6A9CA4DB5B70FB24DCF0DE39E"/>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0924DA"/>
    <w:rsid w:val="00164F53"/>
    <w:rsid w:val="00213BAE"/>
    <w:rsid w:val="00270263"/>
    <w:rsid w:val="003551E3"/>
    <w:rsid w:val="003643B4"/>
    <w:rsid w:val="003F565A"/>
    <w:rsid w:val="00527EC7"/>
    <w:rsid w:val="005B65AC"/>
    <w:rsid w:val="00722EBC"/>
    <w:rsid w:val="00846354"/>
    <w:rsid w:val="00C02BCE"/>
    <w:rsid w:val="00C67CDE"/>
    <w:rsid w:val="00CA0358"/>
    <w:rsid w:val="00CC4791"/>
    <w:rsid w:val="00CD6E94"/>
    <w:rsid w:val="00EB58A3"/>
    <w:rsid w:val="00EF2B8C"/>
    <w:rsid w:val="00F7282C"/>
    <w:rsid w:val="00FF54B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51E3"/>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B4CB2371542C4F9AA255B49507150E94">
    <w:name w:val="B4CB2371542C4F9AA255B49507150E94"/>
    <w:rsid w:val="003551E3"/>
  </w:style>
  <w:style w:type="paragraph" w:customStyle="1" w:styleId="9FDE27D6A9CA4DB5B70FB24DCF0DE39E">
    <w:name w:val="9FDE27D6A9CA4DB5B70FB24DCF0DE39E"/>
    <w:rsid w:val="00355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62D0-B1D6-4EF0-B3A4-5473C0CB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0</TotalTime>
  <Pages>1</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User</cp:lastModifiedBy>
  <cp:revision>8</cp:revision>
  <dcterms:created xsi:type="dcterms:W3CDTF">2019-10-09T12:14:00Z</dcterms:created>
  <dcterms:modified xsi:type="dcterms:W3CDTF">2019-10-09T13:11:00Z</dcterms:modified>
</cp:coreProperties>
</file>