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ABD" w:rsidRDefault="00947ABD" w:rsidP="00D52FFA">
      <w:pPr>
        <w:spacing w:after="0" w:line="240" w:lineRule="auto"/>
        <w:jc w:val="both"/>
        <w:rPr>
          <w:rFonts w:cs="Calibri"/>
        </w:rPr>
      </w:pPr>
    </w:p>
    <w:p w:rsidR="00947ABD" w:rsidRPr="00C867A8" w:rsidRDefault="00947ABD" w:rsidP="00D52FFA">
      <w:pPr>
        <w:spacing w:after="0" w:line="240" w:lineRule="auto"/>
        <w:jc w:val="both"/>
        <w:rPr>
          <w:rFonts w:cs="Calibri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361.2pt;margin-top:.9pt;width:88.65pt;height:41.95pt;z-index:251658240;visibility:visible">
            <v:imagedata r:id="rId7" o:title=""/>
          </v:shape>
        </w:pict>
      </w:r>
      <w:r w:rsidRPr="00C867A8">
        <w:rPr>
          <w:rFonts w:cs="Calibri"/>
        </w:rPr>
        <w:t>Proiectul privind Învățământul Secundar (</w:t>
      </w:r>
      <w:r w:rsidRPr="00C867A8">
        <w:rPr>
          <w:rFonts w:cs="Calibri"/>
          <w:b/>
        </w:rPr>
        <w:t>ROSE</w:t>
      </w:r>
      <w:r w:rsidRPr="00C867A8">
        <w:rPr>
          <w:rFonts w:cs="Calibri"/>
        </w:rPr>
        <w:t>)</w:t>
      </w:r>
    </w:p>
    <w:p w:rsidR="00947ABD" w:rsidRPr="00C867A8" w:rsidRDefault="00947ABD" w:rsidP="00D52FFA">
      <w:pPr>
        <w:spacing w:after="0" w:line="240" w:lineRule="auto"/>
        <w:jc w:val="both"/>
        <w:rPr>
          <w:rFonts w:cs="Calibri"/>
        </w:rPr>
      </w:pPr>
      <w:r w:rsidRPr="00C867A8">
        <w:rPr>
          <w:rFonts w:cs="Calibri"/>
        </w:rPr>
        <w:t>Schema de Granturi  pentru Universităţi</w:t>
      </w:r>
    </w:p>
    <w:p w:rsidR="00947ABD" w:rsidRPr="00C867A8" w:rsidRDefault="00947ABD" w:rsidP="00D52FFA">
      <w:pPr>
        <w:spacing w:after="0" w:line="240" w:lineRule="auto"/>
        <w:jc w:val="both"/>
        <w:rPr>
          <w:rFonts w:cs="Calibri"/>
        </w:rPr>
      </w:pPr>
      <w:r w:rsidRPr="00C867A8">
        <w:rPr>
          <w:rFonts w:cs="Calibri"/>
        </w:rPr>
        <w:t xml:space="preserve">Beneficiar: Universitatea „Ştefan cel Mare” din Suceava </w:t>
      </w:r>
    </w:p>
    <w:p w:rsidR="00947ABD" w:rsidRPr="00C867A8" w:rsidRDefault="00947ABD" w:rsidP="00D52FFA">
      <w:pPr>
        <w:spacing w:after="0" w:line="240" w:lineRule="auto"/>
        <w:jc w:val="both"/>
        <w:rPr>
          <w:rFonts w:cs="Calibri"/>
        </w:rPr>
      </w:pPr>
      <w:r w:rsidRPr="00C867A8">
        <w:rPr>
          <w:rFonts w:cs="Calibri"/>
        </w:rPr>
        <w:t xml:space="preserve">Titlul subproiectului: </w:t>
      </w:r>
      <w:r w:rsidRPr="00C867A8">
        <w:rPr>
          <w:rFonts w:cs="Calibri"/>
          <w:b/>
        </w:rPr>
        <w:t>MIRAGES FLSC</w:t>
      </w:r>
      <w:r w:rsidRPr="00C867A8">
        <w:rPr>
          <w:rFonts w:cs="Calibri"/>
        </w:rPr>
        <w:t xml:space="preserve"> (Metode inovatoare împotriva riscului de abandon şi pentru ameliorarea gestionării propriei evoluţii de către studenţii Facultăţii de Litere şi Ştiinţe ale Comunicării)</w:t>
      </w:r>
    </w:p>
    <w:p w:rsidR="00947ABD" w:rsidRPr="00C867A8" w:rsidRDefault="00947ABD" w:rsidP="00D52FFA">
      <w:pPr>
        <w:spacing w:after="0" w:line="240" w:lineRule="auto"/>
        <w:jc w:val="both"/>
        <w:rPr>
          <w:rFonts w:cs="Calibri"/>
        </w:rPr>
      </w:pPr>
      <w:r w:rsidRPr="00C867A8">
        <w:rPr>
          <w:rFonts w:cs="Calibri"/>
        </w:rPr>
        <w:t>Acord de grant nr. 38/SGU/NC/I din 16.11.2017</w:t>
      </w:r>
    </w:p>
    <w:p w:rsidR="00947ABD" w:rsidRPr="0021430F" w:rsidRDefault="00947ABD" w:rsidP="00E13952">
      <w:pPr>
        <w:spacing w:after="0" w:line="240" w:lineRule="auto"/>
        <w:jc w:val="both"/>
        <w:rPr>
          <w:rFonts w:cs="Calibri"/>
          <w:b/>
        </w:rPr>
      </w:pPr>
    </w:p>
    <w:p w:rsidR="00947ABD" w:rsidRDefault="00947ABD" w:rsidP="00E13952">
      <w:pPr>
        <w:spacing w:after="0" w:line="240" w:lineRule="auto"/>
        <w:jc w:val="center"/>
        <w:rPr>
          <w:rFonts w:cs="Calibri"/>
          <w:b/>
        </w:rPr>
      </w:pPr>
    </w:p>
    <w:p w:rsidR="00947ABD" w:rsidRPr="0021430F" w:rsidRDefault="00947ABD" w:rsidP="00E13952">
      <w:pPr>
        <w:spacing w:after="0" w:line="240" w:lineRule="auto"/>
        <w:jc w:val="center"/>
        <w:rPr>
          <w:rFonts w:cs="Calibri"/>
          <w:b/>
        </w:rPr>
      </w:pPr>
      <w:r w:rsidRPr="0021430F">
        <w:rPr>
          <w:rFonts w:cs="Calibri"/>
          <w:b/>
        </w:rPr>
        <w:t xml:space="preserve">FORMULAR DE SPECIFICAȚII TEHNICE </w:t>
      </w: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  <w:r w:rsidRPr="0021430F">
        <w:rPr>
          <w:rFonts w:cs="Calibri"/>
          <w:b/>
        </w:rPr>
        <w:tab/>
        <w:t>Achiziția de bunuri</w:t>
      </w:r>
      <w:r>
        <w:rPr>
          <w:rFonts w:cs="Calibri"/>
          <w:b/>
        </w:rPr>
        <w:t>: mobilier</w:t>
      </w: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8458"/>
      </w:tblGrid>
      <w:tr w:rsidR="00947ABD" w:rsidRPr="000A1E36" w:rsidTr="00CB3907">
        <w:trPr>
          <w:tblHeader/>
        </w:trPr>
        <w:tc>
          <w:tcPr>
            <w:tcW w:w="756" w:type="dxa"/>
            <w:shd w:val="clear" w:color="auto" w:fill="F2F2F2"/>
          </w:tcPr>
          <w:p w:rsidR="00947ABD" w:rsidRPr="000A1E36" w:rsidRDefault="00947ABD" w:rsidP="00CB390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LOT 1</w:t>
            </w:r>
          </w:p>
        </w:tc>
        <w:tc>
          <w:tcPr>
            <w:tcW w:w="8458" w:type="dxa"/>
            <w:shd w:val="clear" w:color="auto" w:fill="F2F2F2"/>
          </w:tcPr>
          <w:p w:rsidR="00947ABD" w:rsidRPr="000A1E36" w:rsidRDefault="00947ABD" w:rsidP="00CB390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A1E36">
              <w:rPr>
                <w:rFonts w:cs="Calibri"/>
                <w:b/>
              </w:rPr>
              <w:t xml:space="preserve">Specificații tehnice solicitate </w:t>
            </w:r>
          </w:p>
        </w:tc>
      </w:tr>
      <w:tr w:rsidR="00947ABD" w:rsidRPr="000A1E36" w:rsidTr="00CB3907">
        <w:tc>
          <w:tcPr>
            <w:tcW w:w="756" w:type="dxa"/>
          </w:tcPr>
          <w:p w:rsidR="00947ABD" w:rsidRPr="000A1E36" w:rsidRDefault="00947ABD" w:rsidP="00CB390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A1E36">
              <w:rPr>
                <w:rFonts w:cs="Calibri"/>
                <w:b/>
              </w:rPr>
              <w:t>1.</w:t>
            </w:r>
          </w:p>
        </w:tc>
        <w:tc>
          <w:tcPr>
            <w:tcW w:w="8458" w:type="dxa"/>
            <w:vAlign w:val="bottom"/>
          </w:tcPr>
          <w:p w:rsidR="00947ABD" w:rsidRPr="000A1E36" w:rsidRDefault="00947ABD" w:rsidP="00CB3907">
            <w:pPr>
              <w:spacing w:after="0" w:line="240" w:lineRule="auto"/>
              <w:jc w:val="both"/>
              <w:rPr>
                <w:rFonts w:cs="Calibri"/>
              </w:rPr>
            </w:pPr>
            <w:r w:rsidRPr="000A1E36">
              <w:rPr>
                <w:rFonts w:cs="Calibri"/>
                <w:b/>
              </w:rPr>
              <w:t>Denumire produs:</w:t>
            </w:r>
            <w:r w:rsidRPr="000A1E36">
              <w:rPr>
                <w:rFonts w:cs="Calibri"/>
              </w:rPr>
              <w:t xml:space="preserve"> Scaun de conferință tapițat (stofă) cu măsuță rabatabilă HRC 606.  </w:t>
            </w:r>
          </w:p>
          <w:p w:rsidR="00947ABD" w:rsidRPr="00615F54" w:rsidRDefault="00947ABD" w:rsidP="00CB3907">
            <w:pPr>
              <w:pStyle w:val="ListParagraph"/>
              <w:spacing w:after="0" w:line="240" w:lineRule="auto"/>
              <w:jc w:val="both"/>
              <w:rPr>
                <w:rFonts w:cs="Calibri"/>
                <w:i/>
                <w:color w:val="FF0000"/>
                <w:lang w:val="ro-RO"/>
              </w:rPr>
            </w:pPr>
          </w:p>
        </w:tc>
      </w:tr>
      <w:tr w:rsidR="00947ABD" w:rsidRPr="000A1E36" w:rsidTr="00CB3907">
        <w:tc>
          <w:tcPr>
            <w:tcW w:w="756" w:type="dxa"/>
          </w:tcPr>
          <w:p w:rsidR="00947ABD" w:rsidRPr="000A1E36" w:rsidRDefault="00947ABD" w:rsidP="00CB3907">
            <w:pPr>
              <w:spacing w:after="0" w:line="240" w:lineRule="auto"/>
              <w:jc w:val="center"/>
              <w:rPr>
                <w:rFonts w:cs="Calibri"/>
              </w:rPr>
            </w:pPr>
            <w:r w:rsidRPr="000A1E36">
              <w:rPr>
                <w:rFonts w:cs="Calibri"/>
              </w:rPr>
              <w:t xml:space="preserve">2. </w:t>
            </w:r>
          </w:p>
        </w:tc>
        <w:tc>
          <w:tcPr>
            <w:tcW w:w="8458" w:type="dxa"/>
            <w:vAlign w:val="bottom"/>
          </w:tcPr>
          <w:p w:rsidR="00947ABD" w:rsidRPr="000A1E36" w:rsidRDefault="00947ABD" w:rsidP="00CB3907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0A1E36">
              <w:rPr>
                <w:rFonts w:cs="Calibri"/>
                <w:b/>
              </w:rPr>
              <w:t xml:space="preserve">Descriere generală: </w:t>
            </w:r>
          </w:p>
          <w:p w:rsidR="00947ABD" w:rsidRPr="000A1E36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0A1E36">
              <w:rPr>
                <w:rFonts w:cs="Calibri"/>
                <w:lang w:val="ro-RO"/>
              </w:rPr>
              <w:t>scaun de conferinţă tapiţat cu stofă de culoare gri</w:t>
            </w:r>
            <w:r>
              <w:rPr>
                <w:rFonts w:cs="Calibri"/>
                <w:lang w:val="ro-RO"/>
              </w:rPr>
              <w:t xml:space="preserve"> – 30buc și</w:t>
            </w:r>
            <w:r w:rsidRPr="000A1E36">
              <w:rPr>
                <w:rFonts w:cs="Calibri"/>
                <w:lang w:val="ro-RO"/>
              </w:rPr>
              <w:t xml:space="preserve"> roşie</w:t>
            </w:r>
            <w:r>
              <w:rPr>
                <w:rFonts w:cs="Calibri"/>
                <w:lang w:val="ro-RO"/>
              </w:rPr>
              <w:t xml:space="preserve"> – 30 buc</w:t>
            </w:r>
            <w:r w:rsidRPr="000A1E36">
              <w:rPr>
                <w:rFonts w:cs="Calibri"/>
                <w:lang w:val="ro-RO"/>
              </w:rPr>
              <w:t> ;</w:t>
            </w:r>
          </w:p>
          <w:p w:rsidR="00947ABD" w:rsidRPr="000A1E36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0A1E36">
              <w:rPr>
                <w:rFonts w:cs="Calibri"/>
                <w:lang w:val="ro-RO"/>
              </w:rPr>
              <w:t xml:space="preserve">măsuţă rabatabilă ; </w:t>
            </w:r>
          </w:p>
          <w:p w:rsidR="00947ABD" w:rsidRPr="000A1E36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0A1E36">
              <w:rPr>
                <w:rFonts w:cs="Calibri"/>
                <w:lang w:val="ro-RO"/>
              </w:rPr>
              <w:t xml:space="preserve">spătar: 47cm/41 cm; </w:t>
            </w:r>
          </w:p>
          <w:p w:rsidR="00947ABD" w:rsidRPr="000A1E36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0A1E36">
              <w:rPr>
                <w:rFonts w:cs="Calibri"/>
                <w:lang w:val="ro-RO"/>
              </w:rPr>
              <w:t xml:space="preserve">şezut: 47 cm/ </w:t>
            </w:r>
            <w:smartTag w:uri="urn:schemas-microsoft-com:office:smarttags" w:element="metricconverter">
              <w:smartTagPr>
                <w:attr w:name="ProductID" w:val="42 cm"/>
              </w:smartTagPr>
              <w:r w:rsidRPr="000A1E36">
                <w:rPr>
                  <w:rFonts w:cs="Calibri"/>
                  <w:lang w:val="ro-RO"/>
                </w:rPr>
                <w:t>42 cm</w:t>
              </w:r>
            </w:smartTag>
            <w:r w:rsidRPr="000A1E36">
              <w:rPr>
                <w:rFonts w:cs="Calibri"/>
                <w:lang w:val="ro-RO"/>
              </w:rPr>
              <w:t xml:space="preserve">; </w:t>
            </w:r>
          </w:p>
          <w:p w:rsidR="00947ABD" w:rsidRPr="000A1E36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0A1E36">
              <w:rPr>
                <w:rFonts w:cs="Calibri"/>
                <w:lang w:val="ro-RO"/>
              </w:rPr>
              <w:t xml:space="preserve">înălțimea picioarelor: </w:t>
            </w:r>
            <w:smartTag w:uri="urn:schemas-microsoft-com:office:smarttags" w:element="metricconverter">
              <w:smartTagPr>
                <w:attr w:name="ProductID" w:val="47 cm"/>
              </w:smartTagPr>
              <w:r w:rsidRPr="000A1E36">
                <w:rPr>
                  <w:rFonts w:cs="Calibri"/>
                  <w:lang w:val="ro-RO"/>
                </w:rPr>
                <w:t>47 cm</w:t>
              </w:r>
            </w:smartTag>
            <w:r w:rsidRPr="000A1E36">
              <w:rPr>
                <w:rFonts w:cs="Calibri"/>
                <w:lang w:val="ro-RO"/>
              </w:rPr>
              <w:t xml:space="preserve">; </w:t>
            </w:r>
          </w:p>
          <w:p w:rsidR="00947ABD" w:rsidRPr="000A1E36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0A1E36">
              <w:rPr>
                <w:rFonts w:cs="Calibri"/>
                <w:lang w:val="ro-RO"/>
              </w:rPr>
              <w:t xml:space="preserve">înălțime totală scaun: </w:t>
            </w:r>
            <w:smartTag w:uri="urn:schemas-microsoft-com:office:smarttags" w:element="metricconverter">
              <w:smartTagPr>
                <w:attr w:name="ProductID" w:val="76 cm"/>
              </w:smartTagPr>
              <w:r w:rsidRPr="000A1E36">
                <w:rPr>
                  <w:rFonts w:cs="Calibri"/>
                  <w:lang w:val="ro-RO"/>
                </w:rPr>
                <w:t>76 cm</w:t>
              </w:r>
            </w:smartTag>
            <w:r w:rsidRPr="000A1E36">
              <w:rPr>
                <w:rFonts w:cs="Calibri"/>
                <w:lang w:val="ro-RO"/>
              </w:rPr>
              <w:t xml:space="preserve">; </w:t>
            </w:r>
          </w:p>
          <w:p w:rsidR="00947ABD" w:rsidRPr="000A1E36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0A1E36">
              <w:rPr>
                <w:rFonts w:cs="Calibri"/>
                <w:lang w:val="ro-RO"/>
              </w:rPr>
              <w:t xml:space="preserve">măsuță: </w:t>
            </w:r>
            <w:smartTag w:uri="urn:schemas-microsoft-com:office:smarttags" w:element="metricconverter">
              <w:smartTagPr>
                <w:attr w:name="ProductID" w:val="31 cm"/>
              </w:smartTagPr>
              <w:r w:rsidRPr="000A1E36">
                <w:rPr>
                  <w:rFonts w:cs="Calibri"/>
                  <w:lang w:val="ro-RO"/>
                </w:rPr>
                <w:t>31 cm</w:t>
              </w:r>
            </w:smartTag>
            <w:r w:rsidRPr="000A1E36">
              <w:rPr>
                <w:rFonts w:cs="Calibri"/>
                <w:lang w:val="ro-RO"/>
              </w:rPr>
              <w:t xml:space="preserve">; </w:t>
            </w:r>
          </w:p>
          <w:p w:rsidR="00947ABD" w:rsidRPr="000A1E36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i/>
                <w:color w:val="FF0000"/>
                <w:lang w:val="ro-RO"/>
              </w:rPr>
            </w:pPr>
            <w:r w:rsidRPr="000A1E36">
              <w:rPr>
                <w:rFonts w:cs="Calibri"/>
                <w:lang w:val="ro-RO"/>
              </w:rPr>
              <w:t xml:space="preserve">înălțime până la măsuță: </w:t>
            </w:r>
            <w:smartTag w:uri="urn:schemas-microsoft-com:office:smarttags" w:element="metricconverter">
              <w:smartTagPr>
                <w:attr w:name="ProductID" w:val="70 cm"/>
              </w:smartTagPr>
              <w:r w:rsidRPr="000A1E36">
                <w:rPr>
                  <w:rFonts w:cs="Calibri"/>
                  <w:lang w:val="ro-RO"/>
                </w:rPr>
                <w:t>70 cm</w:t>
              </w:r>
            </w:smartTag>
            <w:r w:rsidRPr="000A1E36">
              <w:rPr>
                <w:rFonts w:cs="Calibri"/>
                <w:lang w:val="ro-RO"/>
              </w:rPr>
              <w:t>.</w:t>
            </w:r>
          </w:p>
        </w:tc>
      </w:tr>
    </w:tbl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8458"/>
      </w:tblGrid>
      <w:tr w:rsidR="00947ABD" w:rsidRPr="00E0360A" w:rsidTr="00CB3907">
        <w:trPr>
          <w:tblHeader/>
        </w:trPr>
        <w:tc>
          <w:tcPr>
            <w:tcW w:w="756" w:type="dxa"/>
            <w:shd w:val="clear" w:color="auto" w:fill="F2F2F2"/>
          </w:tcPr>
          <w:p w:rsidR="00947ABD" w:rsidRPr="00E0360A" w:rsidRDefault="00947ABD" w:rsidP="00CB390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LOT 2</w:t>
            </w:r>
          </w:p>
        </w:tc>
        <w:tc>
          <w:tcPr>
            <w:tcW w:w="8458" w:type="dxa"/>
            <w:shd w:val="clear" w:color="auto" w:fill="F2F2F2"/>
          </w:tcPr>
          <w:p w:rsidR="00947ABD" w:rsidRPr="00E0360A" w:rsidRDefault="00947ABD" w:rsidP="00CB390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E0360A">
              <w:rPr>
                <w:rFonts w:cs="Calibri"/>
                <w:b/>
              </w:rPr>
              <w:t xml:space="preserve">Specificații tehnice solicitate </w:t>
            </w:r>
          </w:p>
        </w:tc>
      </w:tr>
      <w:tr w:rsidR="00947ABD" w:rsidRPr="00E0360A" w:rsidTr="00CB3907">
        <w:tc>
          <w:tcPr>
            <w:tcW w:w="756" w:type="dxa"/>
          </w:tcPr>
          <w:p w:rsidR="00947ABD" w:rsidRPr="00E0360A" w:rsidRDefault="00947ABD" w:rsidP="00CB390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E0360A">
              <w:rPr>
                <w:rFonts w:cs="Calibri"/>
                <w:b/>
              </w:rPr>
              <w:t>1.</w:t>
            </w:r>
          </w:p>
        </w:tc>
        <w:tc>
          <w:tcPr>
            <w:tcW w:w="8458" w:type="dxa"/>
            <w:vAlign w:val="bottom"/>
          </w:tcPr>
          <w:p w:rsidR="00947ABD" w:rsidRPr="00E0360A" w:rsidRDefault="00947ABD" w:rsidP="00CB3907">
            <w:pPr>
              <w:spacing w:after="0" w:line="240" w:lineRule="auto"/>
              <w:jc w:val="both"/>
              <w:rPr>
                <w:rFonts w:cs="Calibri"/>
              </w:rPr>
            </w:pPr>
            <w:r w:rsidRPr="00E0360A">
              <w:rPr>
                <w:rFonts w:cs="Calibri"/>
                <w:b/>
              </w:rPr>
              <w:t>Denumire produs:</w:t>
            </w:r>
            <w:r w:rsidRPr="00E0360A">
              <w:rPr>
                <w:rFonts w:cs="Calibri"/>
              </w:rPr>
              <w:t xml:space="preserve"> Fotoliu  </w:t>
            </w:r>
          </w:p>
          <w:p w:rsidR="00947ABD" w:rsidRPr="00E0360A" w:rsidRDefault="00947ABD" w:rsidP="00CB3907">
            <w:pPr>
              <w:pStyle w:val="ListParagraph"/>
              <w:spacing w:after="0" w:line="240" w:lineRule="auto"/>
              <w:jc w:val="both"/>
              <w:rPr>
                <w:rFonts w:cs="Calibri"/>
                <w:i/>
                <w:color w:val="FF0000"/>
                <w:lang w:val="ro-RO"/>
              </w:rPr>
            </w:pPr>
          </w:p>
        </w:tc>
      </w:tr>
      <w:tr w:rsidR="00947ABD" w:rsidRPr="00E0360A" w:rsidTr="00CB3907">
        <w:tc>
          <w:tcPr>
            <w:tcW w:w="756" w:type="dxa"/>
          </w:tcPr>
          <w:p w:rsidR="00947ABD" w:rsidRPr="00E0360A" w:rsidRDefault="00947ABD" w:rsidP="00CB3907">
            <w:pPr>
              <w:spacing w:after="0" w:line="240" w:lineRule="auto"/>
              <w:jc w:val="center"/>
              <w:rPr>
                <w:rFonts w:cs="Calibri"/>
              </w:rPr>
            </w:pPr>
            <w:r w:rsidRPr="00E0360A">
              <w:rPr>
                <w:rFonts w:cs="Calibri"/>
              </w:rPr>
              <w:t xml:space="preserve">2. </w:t>
            </w:r>
          </w:p>
        </w:tc>
        <w:tc>
          <w:tcPr>
            <w:tcW w:w="8458" w:type="dxa"/>
            <w:vAlign w:val="bottom"/>
          </w:tcPr>
          <w:p w:rsidR="00947ABD" w:rsidRPr="00615F54" w:rsidRDefault="00947ABD" w:rsidP="00CB3907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615F54">
              <w:rPr>
                <w:rFonts w:cs="Calibri"/>
                <w:b/>
              </w:rPr>
              <w:t xml:space="preserve">Descriere generală: </w:t>
            </w:r>
          </w:p>
          <w:p w:rsidR="00947ABD" w:rsidRPr="00615F54" w:rsidRDefault="00947ABD" w:rsidP="00CB390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615F54">
              <w:rPr>
                <w:rFonts w:cs="Calibri"/>
                <w:lang w:val="ro-RO"/>
              </w:rPr>
              <w:t>Fotoliu pentru crearea unui mini-spaţiu conversaţional:</w:t>
            </w:r>
          </w:p>
          <w:p w:rsidR="00947ABD" w:rsidRPr="00615F54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615F54">
              <w:rPr>
                <w:rFonts w:cs="Calibri"/>
                <w:spacing w:val="-2"/>
                <w:bdr w:val="none" w:sz="0" w:space="0" w:color="auto" w:frame="1"/>
                <w:lang w:val="ro-RO" w:eastAsia="ro-RO"/>
              </w:rPr>
              <w:t>culoare:</w:t>
            </w:r>
            <w:r w:rsidRPr="00615F54">
              <w:rPr>
                <w:rFonts w:cs="Calibri"/>
                <w:spacing w:val="-2"/>
                <w:lang w:val="ro-RO" w:eastAsia="ro-RO"/>
              </w:rPr>
              <w:t> </w:t>
            </w:r>
            <w:r w:rsidRPr="00615F54">
              <w:rPr>
                <w:rFonts w:cs="Calibri"/>
                <w:spacing w:val="-2"/>
                <w:bdr w:val="none" w:sz="0" w:space="0" w:color="auto" w:frame="1"/>
                <w:lang w:val="ro-RO" w:eastAsia="ro-RO"/>
              </w:rPr>
              <w:t xml:space="preserve">Roşu; </w:t>
            </w:r>
          </w:p>
          <w:p w:rsidR="00947ABD" w:rsidRPr="00615F54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615F54">
              <w:rPr>
                <w:rFonts w:cs="Calibri"/>
                <w:spacing w:val="-2"/>
                <w:bdr w:val="none" w:sz="0" w:space="0" w:color="auto" w:frame="1"/>
                <w:lang w:val="ro-RO" w:eastAsia="ro-RO"/>
              </w:rPr>
              <w:t>material:</w:t>
            </w:r>
            <w:r w:rsidRPr="00615F54">
              <w:rPr>
                <w:rFonts w:cs="Calibri"/>
                <w:spacing w:val="-2"/>
                <w:lang w:val="ro-RO" w:eastAsia="ro-RO"/>
              </w:rPr>
              <w:t> </w:t>
            </w:r>
            <w:r w:rsidRPr="00615F54">
              <w:rPr>
                <w:rFonts w:cs="Calibri"/>
                <w:spacing w:val="-2"/>
                <w:bdr w:val="none" w:sz="0" w:space="0" w:color="auto" w:frame="1"/>
                <w:lang w:val="ro-RO" w:eastAsia="ro-RO"/>
              </w:rPr>
              <w:t xml:space="preserve">Piele ecologică; </w:t>
            </w:r>
          </w:p>
          <w:p w:rsidR="00947ABD" w:rsidRPr="00615F54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615F54">
              <w:rPr>
                <w:rFonts w:cs="Calibri"/>
                <w:spacing w:val="-2"/>
                <w:bdr w:val="none" w:sz="0" w:space="0" w:color="auto" w:frame="1"/>
                <w:lang w:val="ro-RO" w:eastAsia="ro-RO"/>
              </w:rPr>
              <w:t>greutate netă:</w:t>
            </w:r>
            <w:r w:rsidRPr="00615F54">
              <w:rPr>
                <w:rFonts w:cs="Calibri"/>
                <w:spacing w:val="-2"/>
                <w:lang w:val="ro-RO" w:eastAsia="ro-RO"/>
              </w:rPr>
              <w:t> </w:t>
            </w:r>
            <w:r w:rsidRPr="00615F54">
              <w:rPr>
                <w:rFonts w:cs="Calibri"/>
                <w:spacing w:val="-2"/>
                <w:bdr w:val="none" w:sz="0" w:space="0" w:color="auto" w:frame="1"/>
                <w:lang w:val="ro-RO" w:eastAsia="ro-RO"/>
              </w:rPr>
              <w:t xml:space="preserve">15 kg; </w:t>
            </w:r>
          </w:p>
          <w:p w:rsidR="00947ABD" w:rsidRPr="00615F54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615F54">
              <w:rPr>
                <w:rFonts w:cs="Arial"/>
                <w:spacing w:val="-1"/>
                <w:bdr w:val="none" w:sz="0" w:space="0" w:color="auto" w:frame="1"/>
                <w:lang w:val="ro-RO"/>
              </w:rPr>
              <w:t>lungime: 66 cm</w:t>
            </w:r>
            <w:r w:rsidRPr="00615F54">
              <w:rPr>
                <w:rFonts w:cs="Calibri"/>
                <w:lang w:val="ro-RO"/>
              </w:rPr>
              <w:t>;</w:t>
            </w:r>
          </w:p>
          <w:p w:rsidR="00947ABD" w:rsidRPr="00615F54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615F54">
              <w:rPr>
                <w:spacing w:val="-1"/>
                <w:bdr w:val="none" w:sz="0" w:space="0" w:color="auto" w:frame="1"/>
                <w:lang w:val="ro-RO"/>
              </w:rPr>
              <w:t>î</w:t>
            </w:r>
            <w:r w:rsidRPr="00615F54">
              <w:rPr>
                <w:rFonts w:cs="Arial"/>
                <w:spacing w:val="-1"/>
                <w:bdr w:val="none" w:sz="0" w:space="0" w:color="auto" w:frame="1"/>
                <w:lang w:val="ro-RO"/>
              </w:rPr>
              <w:t>nălţime: 77 cm;</w:t>
            </w:r>
          </w:p>
          <w:p w:rsidR="00947ABD" w:rsidRPr="00615F54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615F54">
              <w:rPr>
                <w:rFonts w:cs="Arial"/>
                <w:spacing w:val="-1"/>
                <w:bdr w:val="none" w:sz="0" w:space="0" w:color="auto" w:frame="1"/>
                <w:lang w:val="ro-RO"/>
              </w:rPr>
              <w:t>lăţime: 65 cm.</w:t>
            </w:r>
          </w:p>
          <w:p w:rsidR="00947ABD" w:rsidRPr="00615F54" w:rsidRDefault="00947ABD" w:rsidP="00CB3907">
            <w:pPr>
              <w:spacing w:after="0" w:line="240" w:lineRule="auto"/>
              <w:ind w:left="360"/>
              <w:jc w:val="both"/>
              <w:rPr>
                <w:rFonts w:cs="Calibri"/>
                <w:i/>
                <w:color w:val="FF0000"/>
              </w:rPr>
            </w:pPr>
          </w:p>
        </w:tc>
      </w:tr>
      <w:tr w:rsidR="00947ABD" w:rsidRPr="00E0360A" w:rsidTr="00CB3907">
        <w:tc>
          <w:tcPr>
            <w:tcW w:w="756" w:type="dxa"/>
          </w:tcPr>
          <w:p w:rsidR="00947ABD" w:rsidRPr="00E0360A" w:rsidRDefault="00947ABD" w:rsidP="00CB390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3.</w:t>
            </w:r>
          </w:p>
        </w:tc>
        <w:tc>
          <w:tcPr>
            <w:tcW w:w="8458" w:type="dxa"/>
            <w:vAlign w:val="bottom"/>
          </w:tcPr>
          <w:p w:rsidR="00947ABD" w:rsidRPr="00615F54" w:rsidRDefault="00947ABD" w:rsidP="00CB3907">
            <w:pPr>
              <w:spacing w:after="0" w:line="240" w:lineRule="auto"/>
              <w:ind w:left="-13" w:firstLine="13"/>
              <w:rPr>
                <w:rFonts w:cs="Calibri"/>
                <w:b/>
              </w:rPr>
            </w:pPr>
            <w:r w:rsidRPr="00615F54">
              <w:rPr>
                <w:rFonts w:cs="Calibri"/>
                <w:b/>
              </w:rPr>
              <w:t>Detalii specifice şi standarde tehnice minim acceptate de către Beneficiar</w:t>
            </w:r>
          </w:p>
          <w:p w:rsidR="00947ABD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Calibri"/>
                <w:lang w:val="ro-RO"/>
              </w:rPr>
            </w:pPr>
            <w:r w:rsidRPr="00615F54">
              <w:rPr>
                <w:rFonts w:cs="Calibri"/>
                <w:lang w:val="ro-RO"/>
              </w:rPr>
              <w:t xml:space="preserve">fotoliu roșu, stil modern, suficient de înalt pentru un adult, potrivit pentru amenajarea unui spațiu conversațional </w:t>
            </w:r>
            <w:r w:rsidRPr="00615F54">
              <w:rPr>
                <w:rFonts w:ascii="Times New Roman" w:hAnsi="Times New Roman"/>
                <w:lang w:val="ro-RO"/>
              </w:rPr>
              <w:t>î</w:t>
            </w:r>
            <w:r w:rsidRPr="00615F54">
              <w:rPr>
                <w:rFonts w:cs="Calibri"/>
                <w:lang w:val="ro-RO"/>
              </w:rPr>
              <w:t>ntr-o sală de curs</w:t>
            </w:r>
          </w:p>
          <w:p w:rsidR="00947ABD" w:rsidRPr="00615F54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Calibri"/>
                <w:lang w:val="ro-RO"/>
              </w:rPr>
            </w:pPr>
            <w:r w:rsidRPr="00615F54">
              <w:rPr>
                <w:rFonts w:cs="Calibri"/>
                <w:lang w:val="ro-RO"/>
              </w:rPr>
              <w:t>fotoliu rezistent, material u</w:t>
            </w:r>
            <w:r w:rsidRPr="00615F54">
              <w:rPr>
                <w:rFonts w:cs="Arial"/>
                <w:lang w:val="ro-RO"/>
              </w:rPr>
              <w:t>ş</w:t>
            </w:r>
            <w:r w:rsidRPr="00615F54">
              <w:rPr>
                <w:rFonts w:cs="Calibri"/>
                <w:lang w:val="ro-RO"/>
              </w:rPr>
              <w:t>or de curăţat</w:t>
            </w:r>
          </w:p>
        </w:tc>
      </w:tr>
    </w:tbl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p w:rsidR="00947ABD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8458"/>
      </w:tblGrid>
      <w:tr w:rsidR="00947ABD" w:rsidRPr="003E245B" w:rsidTr="00CB3907">
        <w:trPr>
          <w:tblHeader/>
        </w:trPr>
        <w:tc>
          <w:tcPr>
            <w:tcW w:w="756" w:type="dxa"/>
            <w:shd w:val="clear" w:color="auto" w:fill="F2F2F2"/>
          </w:tcPr>
          <w:p w:rsidR="00947ABD" w:rsidRPr="003E245B" w:rsidRDefault="00947ABD" w:rsidP="00CB390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LOT 3</w:t>
            </w:r>
          </w:p>
        </w:tc>
        <w:tc>
          <w:tcPr>
            <w:tcW w:w="8458" w:type="dxa"/>
            <w:shd w:val="clear" w:color="auto" w:fill="F2F2F2"/>
          </w:tcPr>
          <w:p w:rsidR="00947ABD" w:rsidRPr="003E245B" w:rsidRDefault="00947ABD" w:rsidP="00CB390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3E245B">
              <w:rPr>
                <w:rFonts w:cs="Calibri"/>
                <w:b/>
              </w:rPr>
              <w:t xml:space="preserve">Specificații tehnice solicitate </w:t>
            </w:r>
          </w:p>
        </w:tc>
      </w:tr>
      <w:tr w:rsidR="00947ABD" w:rsidRPr="003E245B" w:rsidTr="00CB3907">
        <w:tc>
          <w:tcPr>
            <w:tcW w:w="756" w:type="dxa"/>
          </w:tcPr>
          <w:p w:rsidR="00947ABD" w:rsidRPr="003E245B" w:rsidRDefault="00947ABD" w:rsidP="00CB390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3E245B">
              <w:rPr>
                <w:rFonts w:cs="Calibri"/>
                <w:b/>
              </w:rPr>
              <w:t>1.</w:t>
            </w:r>
          </w:p>
        </w:tc>
        <w:tc>
          <w:tcPr>
            <w:tcW w:w="8458" w:type="dxa"/>
            <w:vAlign w:val="bottom"/>
          </w:tcPr>
          <w:p w:rsidR="00947ABD" w:rsidRPr="003E245B" w:rsidRDefault="00947ABD" w:rsidP="00CB3907">
            <w:pPr>
              <w:spacing w:after="0" w:line="240" w:lineRule="auto"/>
              <w:jc w:val="both"/>
              <w:rPr>
                <w:rFonts w:cs="Calibri"/>
              </w:rPr>
            </w:pPr>
            <w:r w:rsidRPr="003E245B">
              <w:rPr>
                <w:rFonts w:cs="Calibri"/>
                <w:b/>
              </w:rPr>
              <w:t>Denumire produs:</w:t>
            </w:r>
            <w:r>
              <w:rPr>
                <w:rFonts w:cs="Calibri"/>
              </w:rPr>
              <w:t xml:space="preserve"> Masă </w:t>
            </w:r>
          </w:p>
          <w:p w:rsidR="00947ABD" w:rsidRPr="003E245B" w:rsidRDefault="00947ABD" w:rsidP="00CB3907">
            <w:pPr>
              <w:pStyle w:val="ListParagraph"/>
              <w:spacing w:after="0" w:line="240" w:lineRule="auto"/>
              <w:jc w:val="both"/>
              <w:rPr>
                <w:rFonts w:cs="Calibri"/>
                <w:i/>
                <w:color w:val="FF0000"/>
                <w:lang w:val="ro-RO"/>
              </w:rPr>
            </w:pPr>
          </w:p>
        </w:tc>
      </w:tr>
      <w:tr w:rsidR="00947ABD" w:rsidRPr="003E245B" w:rsidTr="00CB3907">
        <w:tc>
          <w:tcPr>
            <w:tcW w:w="756" w:type="dxa"/>
          </w:tcPr>
          <w:p w:rsidR="00947ABD" w:rsidRPr="003E245B" w:rsidRDefault="00947ABD" w:rsidP="00CB3907">
            <w:pPr>
              <w:spacing w:after="0" w:line="240" w:lineRule="auto"/>
              <w:jc w:val="center"/>
              <w:rPr>
                <w:rFonts w:cs="Calibri"/>
              </w:rPr>
            </w:pPr>
            <w:r w:rsidRPr="003E245B">
              <w:rPr>
                <w:rFonts w:cs="Calibri"/>
              </w:rPr>
              <w:t xml:space="preserve">2. </w:t>
            </w:r>
          </w:p>
        </w:tc>
        <w:tc>
          <w:tcPr>
            <w:tcW w:w="8458" w:type="dxa"/>
            <w:vAlign w:val="bottom"/>
          </w:tcPr>
          <w:p w:rsidR="00947ABD" w:rsidRPr="003E245B" w:rsidRDefault="00947ABD" w:rsidP="00CB3907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3E245B">
              <w:rPr>
                <w:rFonts w:cs="Calibri"/>
                <w:b/>
              </w:rPr>
              <w:t xml:space="preserve">Descriere generală: </w:t>
            </w:r>
          </w:p>
          <w:p w:rsidR="00947ABD" w:rsidRPr="003E245B" w:rsidRDefault="00947ABD" w:rsidP="00CB3907">
            <w:pPr>
              <w:spacing w:after="0" w:line="240" w:lineRule="auto"/>
              <w:jc w:val="both"/>
              <w:rPr>
                <w:rFonts w:cs="Calibri"/>
              </w:rPr>
            </w:pPr>
            <w:r w:rsidRPr="003E245B">
              <w:rPr>
                <w:rFonts w:cs="Calibri"/>
              </w:rPr>
              <w:t xml:space="preserve">Masă dreptunghiulară, care poate avea funcţie de birou şi care să poată fi folosită de studenţii grupaţi în jurul ei (minimum șase studenți), dar şi de profesori - în loc de catedra clasică; masa va fi cu rotile (care să poată, eventual, fi blocate), dintr-un material rezistent, gri, eventual extensibilă (de exemplu masă de cafea care să se transforme </w:t>
            </w:r>
            <w:r w:rsidRPr="003E245B">
              <w:rPr>
                <w:rFonts w:ascii="Times New Roman" w:hAnsi="Times New Roman"/>
              </w:rPr>
              <w:t>î</w:t>
            </w:r>
            <w:r w:rsidRPr="003E245B">
              <w:rPr>
                <w:rFonts w:cs="Calibri"/>
              </w:rPr>
              <w:t>n masă normală, ocupând astfel puțin spațiu).</w:t>
            </w:r>
          </w:p>
          <w:p w:rsidR="00947ABD" w:rsidRPr="003E245B" w:rsidRDefault="00947ABD" w:rsidP="00CB3907">
            <w:pPr>
              <w:spacing w:after="0" w:line="240" w:lineRule="auto"/>
              <w:ind w:left="360"/>
              <w:jc w:val="both"/>
              <w:rPr>
                <w:rFonts w:cs="Calibri"/>
                <w:i/>
                <w:color w:val="FF0000"/>
              </w:rPr>
            </w:pPr>
          </w:p>
        </w:tc>
      </w:tr>
      <w:tr w:rsidR="00947ABD" w:rsidRPr="003E245B" w:rsidTr="00CB3907">
        <w:tc>
          <w:tcPr>
            <w:tcW w:w="756" w:type="dxa"/>
          </w:tcPr>
          <w:p w:rsidR="00947ABD" w:rsidRPr="003E245B" w:rsidRDefault="00947ABD" w:rsidP="00CB390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3.</w:t>
            </w:r>
          </w:p>
        </w:tc>
        <w:tc>
          <w:tcPr>
            <w:tcW w:w="8458" w:type="dxa"/>
            <w:vAlign w:val="bottom"/>
          </w:tcPr>
          <w:p w:rsidR="00947ABD" w:rsidRPr="00446DB9" w:rsidRDefault="00947ABD" w:rsidP="00CB3907">
            <w:pPr>
              <w:spacing w:after="0" w:line="240" w:lineRule="auto"/>
              <w:ind w:left="-13" w:firstLine="13"/>
              <w:rPr>
                <w:rFonts w:cs="Calibri"/>
                <w:b/>
              </w:rPr>
            </w:pPr>
            <w:r w:rsidRPr="00446DB9">
              <w:rPr>
                <w:rFonts w:cs="Calibri"/>
                <w:b/>
              </w:rPr>
              <w:t>Detalii specifice şi standarde tehnice minim acceptate de către Beneficiar</w:t>
            </w:r>
          </w:p>
          <w:p w:rsidR="00947ABD" w:rsidRPr="00446DB9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Calibri"/>
                <w:lang w:val="ro-RO"/>
              </w:rPr>
            </w:pPr>
            <w:r w:rsidRPr="00446DB9">
              <w:rPr>
                <w:rFonts w:cs="Calibri"/>
                <w:lang w:val="ro-RO"/>
              </w:rPr>
              <w:t xml:space="preserve">Masă care poate avea funcţie de birou şi care să poată fi folosită </w:t>
            </w:r>
            <w:r w:rsidRPr="00446DB9">
              <w:rPr>
                <w:rFonts w:ascii="Times New Roman" w:hAnsi="Times New Roman"/>
                <w:lang w:val="ro-RO"/>
              </w:rPr>
              <w:t>î</w:t>
            </w:r>
            <w:r w:rsidRPr="00446DB9">
              <w:rPr>
                <w:rFonts w:cs="Calibri"/>
                <w:lang w:val="ro-RO"/>
              </w:rPr>
              <w:t>ntr-o sală de curs;</w:t>
            </w:r>
          </w:p>
          <w:p w:rsidR="00947ABD" w:rsidRPr="00446DB9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Calibri"/>
                <w:lang w:val="ro-RO"/>
              </w:rPr>
            </w:pPr>
            <w:r w:rsidRPr="00446DB9">
              <w:rPr>
                <w:rFonts w:cs="Calibri"/>
                <w:lang w:val="ro-RO"/>
              </w:rPr>
              <w:t>Înălțime potrivită pentru un adult;</w:t>
            </w:r>
          </w:p>
          <w:p w:rsidR="00947ABD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Calibri"/>
                <w:lang w:val="ro-RO"/>
              </w:rPr>
            </w:pPr>
            <w:r w:rsidRPr="00446DB9">
              <w:rPr>
                <w:rFonts w:cs="Calibri"/>
                <w:lang w:val="ro-RO"/>
              </w:rPr>
              <w:t xml:space="preserve">Rotile prevăzute, astfel </w:t>
            </w:r>
            <w:r w:rsidRPr="00446DB9">
              <w:rPr>
                <w:rFonts w:ascii="Times New Roman" w:hAnsi="Times New Roman"/>
                <w:lang w:val="ro-RO"/>
              </w:rPr>
              <w:t>î</w:t>
            </w:r>
            <w:r w:rsidRPr="00446DB9">
              <w:rPr>
                <w:rFonts w:cs="Calibri"/>
                <w:lang w:val="ro-RO"/>
              </w:rPr>
              <w:t>ncât masa să fie ușor de mutat</w:t>
            </w:r>
            <w:r>
              <w:rPr>
                <w:rFonts w:cs="Calibri"/>
                <w:lang w:val="ro-RO"/>
              </w:rPr>
              <w:t>;</w:t>
            </w:r>
          </w:p>
          <w:p w:rsidR="00947ABD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Calibri"/>
                <w:color w:val="FF0000"/>
                <w:lang w:val="ro-RO"/>
              </w:rPr>
            </w:pPr>
            <w:r w:rsidRPr="00446DB9">
              <w:rPr>
                <w:rFonts w:cs="Calibri"/>
                <w:color w:val="FF0000"/>
                <w:lang w:val="ro-RO"/>
              </w:rPr>
              <w:t>Dimensiuni 90-100cm/160-180cm</w:t>
            </w:r>
          </w:p>
          <w:p w:rsidR="00947ABD" w:rsidRPr="00446DB9" w:rsidRDefault="00947ABD" w:rsidP="00CB390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Calibri"/>
                <w:color w:val="FF0000"/>
                <w:lang w:val="ro-RO"/>
              </w:rPr>
            </w:pPr>
            <w:r w:rsidRPr="00446DB9">
              <w:rPr>
                <w:rFonts w:cs="Calibri"/>
                <w:lang w:val="ro-RO"/>
              </w:rPr>
              <w:t>Masă din material rezistent, u</w:t>
            </w:r>
            <w:r w:rsidRPr="00446DB9">
              <w:rPr>
                <w:rFonts w:cs="Arial"/>
                <w:lang w:val="ro-RO"/>
              </w:rPr>
              <w:t>ş</w:t>
            </w:r>
            <w:r w:rsidRPr="00446DB9">
              <w:rPr>
                <w:rFonts w:cs="Calibri"/>
                <w:lang w:val="ro-RO"/>
              </w:rPr>
              <w:t>or de curăţat.</w:t>
            </w:r>
          </w:p>
        </w:tc>
      </w:tr>
    </w:tbl>
    <w:p w:rsidR="00947ABD" w:rsidRPr="0021430F" w:rsidRDefault="00947ABD" w:rsidP="00E13952">
      <w:pPr>
        <w:tabs>
          <w:tab w:val="center" w:pos="4510"/>
        </w:tabs>
        <w:spacing w:after="0" w:line="240" w:lineRule="auto"/>
        <w:rPr>
          <w:rFonts w:cs="Calibri"/>
          <w:b/>
          <w:i/>
          <w:color w:val="FF0000"/>
        </w:rPr>
      </w:pPr>
    </w:p>
    <w:p w:rsidR="00947ABD" w:rsidRPr="0021430F" w:rsidRDefault="00947ABD" w:rsidP="00E13952">
      <w:pPr>
        <w:spacing w:after="0" w:line="240" w:lineRule="auto"/>
        <w:jc w:val="center"/>
        <w:rPr>
          <w:rFonts w:cs="Calibri"/>
        </w:rPr>
      </w:pPr>
    </w:p>
    <w:tbl>
      <w:tblPr>
        <w:tblW w:w="9322" w:type="dxa"/>
        <w:tblLook w:val="01E0"/>
      </w:tblPr>
      <w:tblGrid>
        <w:gridCol w:w="9322"/>
      </w:tblGrid>
      <w:tr w:rsidR="00947ABD" w:rsidRPr="003040A2" w:rsidTr="00B97A95">
        <w:tc>
          <w:tcPr>
            <w:tcW w:w="9322" w:type="dxa"/>
          </w:tcPr>
          <w:p w:rsidR="00947ABD" w:rsidRPr="003040A2" w:rsidRDefault="00947ABD" w:rsidP="000779F3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</w:tr>
    </w:tbl>
    <w:p w:rsidR="00947ABD" w:rsidRPr="0021430F" w:rsidRDefault="00947ABD" w:rsidP="00E13952">
      <w:pPr>
        <w:spacing w:after="0" w:line="240" w:lineRule="auto"/>
        <w:jc w:val="center"/>
        <w:rPr>
          <w:rFonts w:cs="Calibri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8458"/>
      </w:tblGrid>
      <w:tr w:rsidR="00947ABD" w:rsidRPr="003040A2" w:rsidTr="00B97A95">
        <w:trPr>
          <w:tblHeader/>
        </w:trPr>
        <w:tc>
          <w:tcPr>
            <w:tcW w:w="756" w:type="dxa"/>
            <w:shd w:val="clear" w:color="auto" w:fill="F2F2F2"/>
          </w:tcPr>
          <w:p w:rsidR="00947ABD" w:rsidRPr="003040A2" w:rsidRDefault="00947ABD" w:rsidP="00B97A95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LOT 4</w:t>
            </w:r>
          </w:p>
        </w:tc>
        <w:tc>
          <w:tcPr>
            <w:tcW w:w="8458" w:type="dxa"/>
            <w:shd w:val="clear" w:color="auto" w:fill="F2F2F2"/>
          </w:tcPr>
          <w:p w:rsidR="00947ABD" w:rsidRPr="003040A2" w:rsidRDefault="00947ABD" w:rsidP="00B97A95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3040A2">
              <w:rPr>
                <w:rFonts w:cs="Calibri"/>
                <w:b/>
              </w:rPr>
              <w:t xml:space="preserve">Specificații tehnice solicitate </w:t>
            </w:r>
          </w:p>
        </w:tc>
      </w:tr>
      <w:tr w:rsidR="00947ABD" w:rsidRPr="003040A2" w:rsidTr="00B97A95">
        <w:tc>
          <w:tcPr>
            <w:tcW w:w="756" w:type="dxa"/>
          </w:tcPr>
          <w:p w:rsidR="00947ABD" w:rsidRPr="003040A2" w:rsidRDefault="00947ABD" w:rsidP="00B97A95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3040A2">
              <w:rPr>
                <w:rFonts w:cs="Calibri"/>
                <w:b/>
              </w:rPr>
              <w:t>1.</w:t>
            </w:r>
          </w:p>
        </w:tc>
        <w:tc>
          <w:tcPr>
            <w:tcW w:w="8458" w:type="dxa"/>
            <w:vAlign w:val="bottom"/>
          </w:tcPr>
          <w:p w:rsidR="00947ABD" w:rsidRPr="003040A2" w:rsidRDefault="00947ABD" w:rsidP="00D76290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i/>
                <w:color w:val="FF0000"/>
                <w:lang w:val="ro-RO"/>
              </w:rPr>
            </w:pPr>
            <w:r w:rsidRPr="003040A2">
              <w:rPr>
                <w:rFonts w:cs="Calibri"/>
                <w:b/>
              </w:rPr>
              <w:t>Denumire produs:</w:t>
            </w:r>
            <w:r w:rsidRPr="003040A2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Dulap</w:t>
            </w:r>
          </w:p>
        </w:tc>
      </w:tr>
      <w:tr w:rsidR="00947ABD" w:rsidRPr="003040A2" w:rsidTr="00B97A95">
        <w:tc>
          <w:tcPr>
            <w:tcW w:w="756" w:type="dxa"/>
          </w:tcPr>
          <w:p w:rsidR="00947ABD" w:rsidRPr="003040A2" w:rsidRDefault="00947ABD" w:rsidP="00B97A95">
            <w:pPr>
              <w:spacing w:after="0" w:line="240" w:lineRule="auto"/>
              <w:jc w:val="center"/>
              <w:rPr>
                <w:rFonts w:cs="Calibri"/>
              </w:rPr>
            </w:pPr>
            <w:r w:rsidRPr="003040A2">
              <w:rPr>
                <w:rFonts w:cs="Calibri"/>
              </w:rPr>
              <w:t xml:space="preserve">2. </w:t>
            </w:r>
          </w:p>
        </w:tc>
        <w:tc>
          <w:tcPr>
            <w:tcW w:w="8458" w:type="dxa"/>
            <w:vAlign w:val="bottom"/>
          </w:tcPr>
          <w:p w:rsidR="00947ABD" w:rsidRPr="003040A2" w:rsidRDefault="00947ABD" w:rsidP="00600173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3040A2">
              <w:rPr>
                <w:rFonts w:cs="Calibri"/>
                <w:b/>
              </w:rPr>
              <w:t xml:space="preserve">Descriere generală: </w:t>
            </w:r>
          </w:p>
          <w:p w:rsidR="00947ABD" w:rsidRPr="008A38E7" w:rsidRDefault="00947ABD" w:rsidP="000779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Calibri"/>
                <w:lang w:val="ro-RO"/>
              </w:rPr>
            </w:pPr>
            <w:r w:rsidRPr="008A38E7">
              <w:rPr>
                <w:rFonts w:cs="Calibri"/>
                <w:lang w:val="ro-RO"/>
              </w:rPr>
              <w:t xml:space="preserve">Dulap pentru depozitarea materialelor didactice prevăzut cu uși din sticlă, care pot fi închise cu cheie. </w:t>
            </w:r>
          </w:p>
          <w:p w:rsidR="00947ABD" w:rsidRPr="003040A2" w:rsidRDefault="00947ABD" w:rsidP="000779F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Calibri"/>
                <w:i/>
                <w:color w:val="FF0000"/>
              </w:rPr>
            </w:pPr>
            <w:r w:rsidRPr="003040A2">
              <w:rPr>
                <w:rFonts w:cs="Calibri"/>
              </w:rPr>
              <w:t xml:space="preserve">Material: pal melaminat gri. </w:t>
            </w:r>
          </w:p>
        </w:tc>
      </w:tr>
      <w:tr w:rsidR="00947ABD" w:rsidRPr="003040A2" w:rsidTr="00B97A95">
        <w:tc>
          <w:tcPr>
            <w:tcW w:w="756" w:type="dxa"/>
          </w:tcPr>
          <w:p w:rsidR="00947ABD" w:rsidRPr="003040A2" w:rsidRDefault="00947ABD" w:rsidP="00B97A95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3.</w:t>
            </w:r>
          </w:p>
        </w:tc>
        <w:tc>
          <w:tcPr>
            <w:tcW w:w="8458" w:type="dxa"/>
            <w:vAlign w:val="bottom"/>
          </w:tcPr>
          <w:p w:rsidR="00947ABD" w:rsidRPr="003040A2" w:rsidRDefault="00947ABD" w:rsidP="00B97A95">
            <w:pPr>
              <w:spacing w:after="0" w:line="240" w:lineRule="auto"/>
              <w:ind w:left="-13" w:firstLine="13"/>
              <w:rPr>
                <w:rFonts w:cs="Calibri"/>
                <w:b/>
              </w:rPr>
            </w:pPr>
            <w:r w:rsidRPr="003040A2">
              <w:rPr>
                <w:rFonts w:cs="Calibri"/>
                <w:b/>
              </w:rPr>
              <w:t>Detalii specifice şi standarde tehnice minim acceptate de către Beneficiar</w:t>
            </w:r>
          </w:p>
          <w:p w:rsidR="00947ABD" w:rsidRPr="00D76290" w:rsidRDefault="00947ABD" w:rsidP="000779F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Calibri"/>
                <w:lang w:val="ro-RO"/>
              </w:rPr>
            </w:pPr>
            <w:r w:rsidRPr="00D76290">
              <w:rPr>
                <w:rFonts w:cs="Calibri"/>
                <w:lang w:val="ro-RO"/>
              </w:rPr>
              <w:t xml:space="preserve">Uși din sticlă </w:t>
            </w:r>
            <w:r w:rsidRPr="00D76290">
              <w:rPr>
                <w:rFonts w:ascii="Times New Roman" w:hAnsi="Times New Roman"/>
                <w:lang w:val="ro-RO"/>
              </w:rPr>
              <w:t>î</w:t>
            </w:r>
            <w:r w:rsidRPr="00D76290">
              <w:rPr>
                <w:rFonts w:cs="Calibri"/>
                <w:lang w:val="ro-RO"/>
              </w:rPr>
              <w:t>n jumătatea superioară a dulapului;</w:t>
            </w:r>
          </w:p>
          <w:p w:rsidR="00947ABD" w:rsidRPr="00615F54" w:rsidRDefault="00947ABD" w:rsidP="000779F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Calibri"/>
                <w:lang w:val="ro-RO"/>
              </w:rPr>
            </w:pPr>
            <w:r>
              <w:rPr>
                <w:rFonts w:cs="Calibri"/>
              </w:rPr>
              <w:t>Dimensiuni 200cm/200cm/60cm</w:t>
            </w:r>
          </w:p>
          <w:p w:rsidR="00947ABD" w:rsidRPr="003040A2" w:rsidRDefault="00947ABD" w:rsidP="000779F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Calibri"/>
                <w:lang w:val="ro-RO"/>
              </w:rPr>
            </w:pPr>
            <w:r w:rsidRPr="003040A2">
              <w:rPr>
                <w:rFonts w:cs="Calibri"/>
                <w:lang w:val="fr-FR"/>
              </w:rPr>
              <w:t>Material rezistent, u</w:t>
            </w:r>
            <w:r w:rsidRPr="003040A2">
              <w:rPr>
                <w:rFonts w:cs="Arial"/>
                <w:lang w:val="fr-FR"/>
              </w:rPr>
              <w:t>ş</w:t>
            </w:r>
            <w:r w:rsidRPr="003040A2">
              <w:rPr>
                <w:rFonts w:cs="Calibri"/>
                <w:lang w:val="fr-FR"/>
              </w:rPr>
              <w:t>or de curăţat.</w:t>
            </w:r>
          </w:p>
        </w:tc>
      </w:tr>
    </w:tbl>
    <w:p w:rsidR="00947ABD" w:rsidRDefault="00947ABD" w:rsidP="00E13952">
      <w:pPr>
        <w:spacing w:after="0" w:line="240" w:lineRule="auto"/>
        <w:jc w:val="center"/>
        <w:rPr>
          <w:rFonts w:cs="Calibri"/>
        </w:rPr>
      </w:pPr>
    </w:p>
    <w:p w:rsidR="00947ABD" w:rsidRDefault="00947ABD" w:rsidP="00E13952">
      <w:pPr>
        <w:spacing w:after="0" w:line="240" w:lineRule="auto"/>
        <w:jc w:val="center"/>
        <w:rPr>
          <w:rFonts w:cs="Calibri"/>
        </w:rPr>
      </w:pPr>
    </w:p>
    <w:p w:rsidR="00947ABD" w:rsidRDefault="00947ABD" w:rsidP="00E13952">
      <w:pPr>
        <w:spacing w:after="0" w:line="240" w:lineRule="auto"/>
        <w:jc w:val="center"/>
        <w:rPr>
          <w:rFonts w:cs="Calibri"/>
        </w:rPr>
      </w:pPr>
    </w:p>
    <w:p w:rsidR="00947ABD" w:rsidRPr="0021430F" w:rsidRDefault="00947ABD" w:rsidP="00A46827">
      <w:pPr>
        <w:spacing w:after="0" w:line="240" w:lineRule="auto"/>
        <w:rPr>
          <w:rFonts w:cs="Calibri"/>
        </w:rPr>
      </w:pPr>
      <w:r w:rsidRPr="0021430F">
        <w:rPr>
          <w:rFonts w:cs="Calibri"/>
        </w:rPr>
        <w:t>Nume, prenume</w:t>
      </w:r>
      <w:r>
        <w:rPr>
          <w:rFonts w:cs="Calibri"/>
        </w:rPr>
        <w:t>: Simona Aida Manolache</w:t>
      </w:r>
    </w:p>
    <w:p w:rsidR="00947ABD" w:rsidRPr="0021430F" w:rsidRDefault="00947ABD" w:rsidP="00A46827">
      <w:pPr>
        <w:spacing w:after="0" w:line="240" w:lineRule="auto"/>
        <w:rPr>
          <w:rFonts w:cs="Calibri"/>
        </w:rPr>
      </w:pPr>
      <w:r w:rsidRPr="0021430F">
        <w:rPr>
          <w:rFonts w:cs="Calibri"/>
        </w:rPr>
        <w:t>Semnătură</w:t>
      </w:r>
      <w:r>
        <w:rPr>
          <w:rFonts w:cs="Calibri"/>
        </w:rPr>
        <w:t xml:space="preserve">: </w:t>
      </w:r>
    </w:p>
    <w:p w:rsidR="00947ABD" w:rsidRPr="0021430F" w:rsidRDefault="00947ABD" w:rsidP="00A46827">
      <w:pPr>
        <w:spacing w:after="0" w:line="240" w:lineRule="auto"/>
        <w:jc w:val="right"/>
        <w:rPr>
          <w:rFonts w:cs="Calibri"/>
        </w:rPr>
      </w:pPr>
      <w:r w:rsidRPr="0021430F">
        <w:rPr>
          <w:rFonts w:cs="Calibri"/>
        </w:rPr>
        <w:t>Data</w:t>
      </w:r>
      <w:r>
        <w:rPr>
          <w:rFonts w:cs="Calibri"/>
        </w:rPr>
        <w:t>: 19.02.2018</w:t>
      </w:r>
    </w:p>
    <w:p w:rsidR="00947ABD" w:rsidRDefault="00947ABD" w:rsidP="00A46827">
      <w:pPr>
        <w:spacing w:after="0" w:line="240" w:lineRule="auto"/>
        <w:jc w:val="both"/>
        <w:rPr>
          <w:rFonts w:cs="Calibri"/>
        </w:rPr>
      </w:pPr>
    </w:p>
    <w:p w:rsidR="00947ABD" w:rsidRPr="00A46827" w:rsidRDefault="00947ABD" w:rsidP="00E13952">
      <w:pPr>
        <w:spacing w:after="0" w:line="240" w:lineRule="auto"/>
        <w:jc w:val="center"/>
        <w:rPr>
          <w:rFonts w:cs="Calibri"/>
        </w:rPr>
      </w:pPr>
      <w:r w:rsidRPr="00095C62">
        <w:rPr>
          <w:rFonts w:cs="Calibri"/>
        </w:rPr>
        <w:pict>
          <v:shape id="_x0000_i1025" type="#_x0000_t75" style="width:397.5pt;height:572.25pt">
            <v:imagedata r:id="rId8" o:title=""/>
          </v:shape>
        </w:pict>
      </w:r>
    </w:p>
    <w:p w:rsidR="00947ABD" w:rsidRDefault="00947ABD" w:rsidP="00E13952">
      <w:pPr>
        <w:spacing w:after="0" w:line="240" w:lineRule="auto"/>
        <w:jc w:val="center"/>
        <w:rPr>
          <w:rFonts w:cs="Calibri"/>
        </w:rPr>
      </w:pPr>
    </w:p>
    <w:p w:rsidR="00947ABD" w:rsidRDefault="00947ABD" w:rsidP="00E13952">
      <w:pPr>
        <w:spacing w:after="0" w:line="240" w:lineRule="auto"/>
        <w:jc w:val="center"/>
        <w:rPr>
          <w:rFonts w:cs="Calibri"/>
        </w:rPr>
      </w:pPr>
    </w:p>
    <w:p w:rsidR="00947ABD" w:rsidRPr="0021430F" w:rsidRDefault="00947ABD" w:rsidP="00E13952">
      <w:pPr>
        <w:spacing w:after="0" w:line="240" w:lineRule="auto"/>
        <w:jc w:val="center"/>
        <w:rPr>
          <w:rFonts w:cs="Calibri"/>
        </w:rPr>
      </w:pPr>
    </w:p>
    <w:p w:rsidR="00947ABD" w:rsidRPr="0021430F" w:rsidRDefault="00947ABD" w:rsidP="00E13952">
      <w:pPr>
        <w:spacing w:after="0" w:line="240" w:lineRule="auto"/>
        <w:jc w:val="right"/>
        <w:rPr>
          <w:rFonts w:cs="Calibri"/>
        </w:rPr>
      </w:pPr>
    </w:p>
    <w:p w:rsidR="00947ABD" w:rsidRPr="0021430F" w:rsidRDefault="00947ABD" w:rsidP="00E13952">
      <w:pPr>
        <w:spacing w:after="0" w:line="240" w:lineRule="auto"/>
        <w:jc w:val="right"/>
        <w:rPr>
          <w:rFonts w:cs="Calibri"/>
        </w:rPr>
      </w:pPr>
    </w:p>
    <w:p w:rsidR="00947ABD" w:rsidRPr="0021430F" w:rsidRDefault="00947ABD" w:rsidP="00E13952">
      <w:pPr>
        <w:spacing w:after="0" w:line="240" w:lineRule="auto"/>
        <w:jc w:val="right"/>
        <w:rPr>
          <w:rFonts w:cs="Calibri"/>
        </w:rPr>
      </w:pPr>
    </w:p>
    <w:p w:rsidR="00947ABD" w:rsidRDefault="00947ABD"/>
    <w:sectPr w:rsidR="00947ABD" w:rsidSect="00736EF5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ABD" w:rsidRDefault="00947ABD" w:rsidP="00736EF5">
      <w:pPr>
        <w:spacing w:after="0" w:line="240" w:lineRule="auto"/>
      </w:pPr>
      <w:r>
        <w:separator/>
      </w:r>
    </w:p>
  </w:endnote>
  <w:endnote w:type="continuationSeparator" w:id="0">
    <w:p w:rsidR="00947ABD" w:rsidRDefault="00947ABD" w:rsidP="00736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ABD" w:rsidRDefault="00947ABD" w:rsidP="00736EF5">
      <w:pPr>
        <w:spacing w:after="0" w:line="240" w:lineRule="auto"/>
      </w:pPr>
      <w:r>
        <w:separator/>
      </w:r>
    </w:p>
  </w:footnote>
  <w:footnote w:type="continuationSeparator" w:id="0">
    <w:p w:rsidR="00947ABD" w:rsidRDefault="00947ABD" w:rsidP="00736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Anexa_6_1_1_Specificații_tehnice_B_S"/>
  <w:p w:rsidR="00947ABD" w:rsidRPr="0021430F" w:rsidRDefault="00947ABD" w:rsidP="00736EF5">
    <w:pPr>
      <w:pStyle w:val="Heading4"/>
      <w:spacing w:line="240" w:lineRule="auto"/>
      <w:jc w:val="right"/>
      <w:rPr>
        <w:lang w:val="ro-RO"/>
      </w:rPr>
    </w:pPr>
    <w:r w:rsidRPr="0021430F">
      <w:rPr>
        <w:lang w:val="ro-RO"/>
      </w:rPr>
      <w:fldChar w:fldCharType="begin"/>
    </w:r>
    <w:r w:rsidRPr="0021430F">
      <w:rPr>
        <w:lang w:val="ro-RO"/>
      </w:rPr>
      <w:instrText xml:space="preserve"> HYPERLINK  \l "Anexe" </w:instrText>
    </w:r>
    <w:r w:rsidRPr="0021430F">
      <w:rPr>
        <w:lang w:val="ro-RO"/>
      </w:rPr>
      <w:fldChar w:fldCharType="separate"/>
    </w:r>
    <w:r w:rsidRPr="0021430F">
      <w:rPr>
        <w:rStyle w:val="Hyperlink"/>
        <w:lang w:val="ro-RO"/>
      </w:rPr>
      <w:t>Anexa 6.1.1 - Specificații tehnice (B/S)</w:t>
    </w:r>
    <w:bookmarkEnd w:id="0"/>
    <w:r w:rsidRPr="0021430F">
      <w:rPr>
        <w:lang w:val="ro-RO"/>
      </w:rPr>
      <w:fldChar w:fldCharType="end"/>
    </w:r>
  </w:p>
  <w:p w:rsidR="00947ABD" w:rsidRDefault="00947AB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ABD" w:rsidRPr="0021430F" w:rsidRDefault="00947ABD" w:rsidP="00736EF5">
    <w:pPr>
      <w:pStyle w:val="Heading4"/>
      <w:spacing w:line="240" w:lineRule="auto"/>
      <w:jc w:val="right"/>
      <w:rPr>
        <w:lang w:val="ro-RO"/>
      </w:rPr>
    </w:pPr>
    <w:hyperlink w:anchor="Anexe" w:history="1">
      <w:r w:rsidRPr="0021430F">
        <w:rPr>
          <w:rStyle w:val="Hyperlink"/>
          <w:lang w:val="ro-RO"/>
        </w:rPr>
        <w:t>Anexa 6.1.1 - Specificații tehnice (B/S)</w:t>
      </w:r>
    </w:hyperlink>
  </w:p>
  <w:p w:rsidR="00947ABD" w:rsidRDefault="00947A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0168"/>
    <w:multiLevelType w:val="multilevel"/>
    <w:tmpl w:val="2ADCC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8C35ED"/>
    <w:multiLevelType w:val="hybridMultilevel"/>
    <w:tmpl w:val="9CDAEDB8"/>
    <w:lvl w:ilvl="0" w:tplc="2E08356A"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07E32"/>
    <w:multiLevelType w:val="hybridMultilevel"/>
    <w:tmpl w:val="0E9848FA"/>
    <w:lvl w:ilvl="0" w:tplc="38709344"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55416A"/>
    <w:multiLevelType w:val="hybridMultilevel"/>
    <w:tmpl w:val="D414B852"/>
    <w:lvl w:ilvl="0" w:tplc="ABC2CB7A"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B6664"/>
    <w:multiLevelType w:val="hybridMultilevel"/>
    <w:tmpl w:val="66148384"/>
    <w:lvl w:ilvl="0" w:tplc="BFA6ED04"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492E7D"/>
    <w:multiLevelType w:val="hybridMultilevel"/>
    <w:tmpl w:val="2026B10E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3952"/>
    <w:rsid w:val="000779F3"/>
    <w:rsid w:val="00095C62"/>
    <w:rsid w:val="000A1E36"/>
    <w:rsid w:val="000C4FD1"/>
    <w:rsid w:val="000E2976"/>
    <w:rsid w:val="00166C5D"/>
    <w:rsid w:val="00191E19"/>
    <w:rsid w:val="001D5312"/>
    <w:rsid w:val="0021430F"/>
    <w:rsid w:val="002A6DEB"/>
    <w:rsid w:val="003040A2"/>
    <w:rsid w:val="00372CA1"/>
    <w:rsid w:val="00390DB6"/>
    <w:rsid w:val="00391587"/>
    <w:rsid w:val="003C68E3"/>
    <w:rsid w:val="003E245B"/>
    <w:rsid w:val="00403908"/>
    <w:rsid w:val="00446DB9"/>
    <w:rsid w:val="00481A20"/>
    <w:rsid w:val="004E2E92"/>
    <w:rsid w:val="00600173"/>
    <w:rsid w:val="00612CD7"/>
    <w:rsid w:val="00615F54"/>
    <w:rsid w:val="00634DC9"/>
    <w:rsid w:val="00736EF5"/>
    <w:rsid w:val="007A39CA"/>
    <w:rsid w:val="008231D3"/>
    <w:rsid w:val="008641B2"/>
    <w:rsid w:val="008A38E7"/>
    <w:rsid w:val="008E6C47"/>
    <w:rsid w:val="009317CD"/>
    <w:rsid w:val="00947ABD"/>
    <w:rsid w:val="009C3027"/>
    <w:rsid w:val="009E33CA"/>
    <w:rsid w:val="00A42648"/>
    <w:rsid w:val="00A46827"/>
    <w:rsid w:val="00A65D66"/>
    <w:rsid w:val="00B2403E"/>
    <w:rsid w:val="00B927A2"/>
    <w:rsid w:val="00B97A95"/>
    <w:rsid w:val="00BB620A"/>
    <w:rsid w:val="00C463C0"/>
    <w:rsid w:val="00C55EE4"/>
    <w:rsid w:val="00C867A8"/>
    <w:rsid w:val="00CB3907"/>
    <w:rsid w:val="00D52FFA"/>
    <w:rsid w:val="00D76290"/>
    <w:rsid w:val="00DA79EA"/>
    <w:rsid w:val="00E0360A"/>
    <w:rsid w:val="00E13952"/>
    <w:rsid w:val="00F72329"/>
    <w:rsid w:val="00F762AC"/>
    <w:rsid w:val="00FB47A4"/>
    <w:rsid w:val="00FC29B8"/>
    <w:rsid w:val="00FC4DE6"/>
    <w:rsid w:val="00FE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D66"/>
    <w:pPr>
      <w:spacing w:after="200" w:line="276" w:lineRule="auto"/>
    </w:pPr>
    <w:rPr>
      <w:lang w:val="ro-RO" w:eastAsia="ro-RO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395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E13952"/>
    <w:rPr>
      <w:rFonts w:ascii="Cambria" w:hAnsi="Cambria" w:cs="Times New Roman"/>
      <w:b/>
      <w:bCs/>
      <w:i/>
      <w:iCs/>
      <w:color w:val="4F81BD"/>
      <w:lang w:val="en-US" w:eastAsia="en-US"/>
    </w:rPr>
  </w:style>
  <w:style w:type="character" w:styleId="Hyperlink">
    <w:name w:val="Hyperlink"/>
    <w:basedOn w:val="DefaultParagraphFont"/>
    <w:uiPriority w:val="99"/>
    <w:rsid w:val="00E1395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736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36EF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36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36EF5"/>
    <w:rPr>
      <w:rFonts w:cs="Times New Roman"/>
    </w:rPr>
  </w:style>
  <w:style w:type="paragraph" w:styleId="ListParagraph">
    <w:name w:val="List Paragraph"/>
    <w:basedOn w:val="Normal"/>
    <w:uiPriority w:val="99"/>
    <w:qFormat/>
    <w:rsid w:val="00600173"/>
    <w:pPr>
      <w:ind w:left="720"/>
      <w:contextualSpacing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08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411</Words>
  <Characters>2347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Proiectul privind Învățământul Secundar (ROSE)</dc:title>
  <dc:subject/>
  <dc:creator>Simona</dc:creator>
  <cp:keywords/>
  <dc:description/>
  <cp:lastModifiedBy>admin</cp:lastModifiedBy>
  <cp:revision>2</cp:revision>
  <dcterms:created xsi:type="dcterms:W3CDTF">2018-02-21T06:24:00Z</dcterms:created>
  <dcterms:modified xsi:type="dcterms:W3CDTF">2018-02-21T06:24:00Z</dcterms:modified>
</cp:coreProperties>
</file>